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4EB" w:rsidRDefault="005774EB" w:rsidP="00276FB8">
      <w:pPr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ОБЩИНСКА ИЗБИРАТЕЛНА КОМИСИЯ</w:t>
      </w:r>
    </w:p>
    <w:p w:rsidR="005774EB" w:rsidRDefault="005774EB" w:rsidP="00276FB8">
      <w:pPr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ОБЩИНА СТАМБОЛИЙСКИ, ОБЛАСТ ПЛОВДИВ</w:t>
      </w:r>
    </w:p>
    <w:p w:rsidR="005774EB" w:rsidRDefault="005774EB" w:rsidP="00276FB8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Решение № </w:t>
      </w:r>
      <w:r w:rsidRPr="000E1568">
        <w:rPr>
          <w:rFonts w:ascii="Cambria" w:hAnsi="Cambria" w:cs="Cambria"/>
          <w:b/>
          <w:bCs/>
          <w:sz w:val="24"/>
          <w:szCs w:val="24"/>
        </w:rPr>
        <w:t xml:space="preserve"> 2</w:t>
      </w:r>
      <w:r>
        <w:rPr>
          <w:rFonts w:ascii="Cambria" w:hAnsi="Cambria" w:cs="Cambria"/>
          <w:b/>
          <w:bCs/>
          <w:sz w:val="24"/>
          <w:szCs w:val="24"/>
        </w:rPr>
        <w:t>7</w:t>
      </w:r>
      <w:r w:rsidR="008A2B28">
        <w:rPr>
          <w:rFonts w:ascii="Cambria" w:hAnsi="Cambria" w:cs="Cambria"/>
          <w:b/>
          <w:bCs/>
          <w:sz w:val="24"/>
          <w:szCs w:val="24"/>
        </w:rPr>
        <w:t>8</w:t>
      </w:r>
      <w:r>
        <w:rPr>
          <w:rFonts w:ascii="Cambria" w:hAnsi="Cambria" w:cs="Cambria"/>
          <w:b/>
          <w:bCs/>
          <w:sz w:val="24"/>
          <w:szCs w:val="24"/>
        </w:rPr>
        <w:t>/ 3</w:t>
      </w:r>
      <w:r w:rsidR="000E74D4">
        <w:rPr>
          <w:rFonts w:ascii="Cambria" w:hAnsi="Cambria" w:cs="Cambria"/>
          <w:b/>
          <w:bCs/>
          <w:sz w:val="24"/>
          <w:szCs w:val="24"/>
          <w:lang w:val="en-US"/>
        </w:rPr>
        <w:t>1</w:t>
      </w:r>
      <w:r>
        <w:rPr>
          <w:rFonts w:ascii="Cambria" w:hAnsi="Cambria" w:cs="Cambria"/>
          <w:b/>
          <w:bCs/>
          <w:sz w:val="24"/>
          <w:szCs w:val="24"/>
        </w:rPr>
        <w:t xml:space="preserve">.10.2015 год. </w:t>
      </w:r>
    </w:p>
    <w:p w:rsidR="006A3EB2" w:rsidRPr="00264110" w:rsidRDefault="005774EB" w:rsidP="006A3EB2">
      <w:pPr>
        <w:rPr>
          <w:rFonts w:asciiTheme="majorHAnsi" w:hAnsiTheme="majorHAnsi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u w:val="single"/>
        </w:rPr>
        <w:t>ОТНОСНО</w:t>
      </w:r>
      <w:r w:rsidRPr="000E1568">
        <w:rPr>
          <w:rFonts w:ascii="Cambria" w:hAnsi="Cambria" w:cs="Cambria"/>
          <w:b/>
          <w:bCs/>
          <w:u w:val="single"/>
        </w:rPr>
        <w:t xml:space="preserve"> </w:t>
      </w:r>
      <w:r>
        <w:rPr>
          <w:rFonts w:ascii="Cambria" w:hAnsi="Cambria" w:cs="Cambria"/>
          <w:b/>
          <w:bCs/>
          <w:u w:val="single"/>
        </w:rPr>
        <w:t>:</w:t>
      </w:r>
      <w:r w:rsidR="000E74D4">
        <w:rPr>
          <w:rFonts w:ascii="Cambria" w:hAnsi="Cambria" w:cs="Cambria"/>
          <w:b/>
          <w:bCs/>
        </w:rPr>
        <w:t xml:space="preserve"> </w:t>
      </w:r>
      <w:r w:rsidR="000E74D4" w:rsidRPr="00885FB2">
        <w:rPr>
          <w:rFonts w:ascii="Cambria" w:hAnsi="Cambria" w:cs="Cambria"/>
          <w:b/>
        </w:rPr>
        <w:t xml:space="preserve"> </w:t>
      </w:r>
      <w:r w:rsidR="006A3EB2" w:rsidRPr="00530A8F">
        <w:rPr>
          <w:rFonts w:asciiTheme="majorHAnsi" w:hAnsiTheme="majorHAnsi" w:cs="Cambria"/>
          <w:b/>
          <w:bCs/>
          <w:sz w:val="24"/>
          <w:szCs w:val="24"/>
        </w:rPr>
        <w:t>Промяна в състава на Член на секционна избирателна комисия Секция № 1641000</w:t>
      </w:r>
      <w:r w:rsidR="008A2B28">
        <w:rPr>
          <w:rFonts w:asciiTheme="majorHAnsi" w:hAnsiTheme="majorHAnsi" w:cs="Cambria"/>
          <w:b/>
          <w:bCs/>
          <w:sz w:val="24"/>
          <w:szCs w:val="24"/>
        </w:rPr>
        <w:t>13</w:t>
      </w:r>
    </w:p>
    <w:p w:rsidR="006A3EB2" w:rsidRPr="00530A8F" w:rsidRDefault="006A3EB2" w:rsidP="006A3EB2">
      <w:pPr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>Постъпило  е Уведомително писмо с вх. №  2</w:t>
      </w:r>
      <w:r w:rsidR="009C28B7">
        <w:rPr>
          <w:rFonts w:asciiTheme="majorHAnsi" w:hAnsiTheme="majorHAnsi" w:cs="Cambria"/>
          <w:b/>
          <w:bCs/>
          <w:sz w:val="24"/>
          <w:szCs w:val="24"/>
        </w:rPr>
        <w:t>3</w:t>
      </w:r>
      <w:r w:rsidR="008A2B28">
        <w:rPr>
          <w:rFonts w:asciiTheme="majorHAnsi" w:hAnsiTheme="majorHAnsi" w:cs="Cambria"/>
          <w:b/>
          <w:bCs/>
          <w:sz w:val="24"/>
          <w:szCs w:val="24"/>
        </w:rPr>
        <w:t>0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>/3</w:t>
      </w:r>
      <w:r w:rsidR="009C28B7">
        <w:rPr>
          <w:rFonts w:asciiTheme="majorHAnsi" w:hAnsiTheme="majorHAnsi" w:cs="Cambria"/>
          <w:b/>
          <w:bCs/>
          <w:sz w:val="24"/>
          <w:szCs w:val="24"/>
        </w:rPr>
        <w:t>1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.10.2015 год. в ОИК- Стамболийски  от </w:t>
      </w:r>
      <w:r w:rsidR="008A2B28">
        <w:rPr>
          <w:rFonts w:asciiTheme="majorHAnsi" w:hAnsiTheme="majorHAnsi" w:cs="Cambria"/>
          <w:b/>
          <w:bCs/>
          <w:sz w:val="24"/>
          <w:szCs w:val="24"/>
        </w:rPr>
        <w:t>Васил Кръстев Георгиев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>, П</w:t>
      </w:r>
      <w:r w:rsidR="009C28B7">
        <w:rPr>
          <w:rFonts w:asciiTheme="majorHAnsi" w:hAnsiTheme="majorHAnsi" w:cs="Cambria"/>
          <w:b/>
          <w:bCs/>
          <w:sz w:val="24"/>
          <w:szCs w:val="24"/>
        </w:rPr>
        <w:t>р</w:t>
      </w:r>
      <w:r w:rsidR="008A2B28">
        <w:rPr>
          <w:rFonts w:asciiTheme="majorHAnsi" w:hAnsiTheme="majorHAnsi" w:cs="Cambria"/>
          <w:b/>
          <w:bCs/>
          <w:sz w:val="24"/>
          <w:szCs w:val="24"/>
        </w:rPr>
        <w:t>едседател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на ПП </w:t>
      </w:r>
      <w:r w:rsidR="008A2B28">
        <w:rPr>
          <w:rFonts w:asciiTheme="majorHAnsi" w:hAnsiTheme="majorHAnsi" w:cs="Cambria"/>
          <w:b/>
          <w:bCs/>
          <w:sz w:val="24"/>
          <w:szCs w:val="24"/>
        </w:rPr>
        <w:t>БЗНС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 гр. Стамболийски . В същото  се предлага замяна в СИК 1641000</w:t>
      </w:r>
      <w:r w:rsidR="008A2B28">
        <w:rPr>
          <w:rFonts w:asciiTheme="majorHAnsi" w:hAnsiTheme="majorHAnsi" w:cs="Cambria"/>
          <w:b/>
          <w:bCs/>
          <w:sz w:val="24"/>
          <w:szCs w:val="24"/>
        </w:rPr>
        <w:t>13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на лицето </w:t>
      </w:r>
      <w:r w:rsidR="008A2B28">
        <w:rPr>
          <w:rFonts w:asciiTheme="majorHAnsi" w:hAnsiTheme="majorHAnsi" w:cs="Cambria"/>
          <w:b/>
          <w:bCs/>
          <w:sz w:val="24"/>
          <w:szCs w:val="24"/>
        </w:rPr>
        <w:t>Николина Иванова Алексиева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>,  назначен</w:t>
      </w:r>
      <w:r>
        <w:rPr>
          <w:rFonts w:asciiTheme="majorHAnsi" w:hAnsiTheme="majorHAnsi" w:cs="Cambria"/>
          <w:b/>
          <w:bCs/>
          <w:sz w:val="24"/>
          <w:szCs w:val="24"/>
        </w:rPr>
        <w:t>а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като Член  с Решение </w:t>
      </w:r>
      <w:r w:rsidR="008A2B28">
        <w:rPr>
          <w:rFonts w:asciiTheme="majorHAnsi" w:hAnsiTheme="majorHAnsi" w:cs="Cambria"/>
          <w:b/>
          <w:bCs/>
          <w:sz w:val="24"/>
          <w:szCs w:val="24"/>
        </w:rPr>
        <w:t>141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/ </w:t>
      </w:r>
      <w:r w:rsidR="008A2B28">
        <w:rPr>
          <w:rFonts w:asciiTheme="majorHAnsi" w:hAnsiTheme="majorHAnsi" w:cs="Cambria"/>
          <w:b/>
          <w:bCs/>
          <w:sz w:val="24"/>
          <w:szCs w:val="24"/>
        </w:rPr>
        <w:t>28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>.0</w:t>
      </w:r>
      <w:r>
        <w:rPr>
          <w:rFonts w:asciiTheme="majorHAnsi" w:hAnsiTheme="majorHAnsi" w:cs="Cambria"/>
          <w:b/>
          <w:bCs/>
          <w:sz w:val="24"/>
          <w:szCs w:val="24"/>
        </w:rPr>
        <w:t>9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.2015г на ОИК, да бъде заличено. На мястото на същото да бъде назначено като Член лицето </w:t>
      </w:r>
      <w:r w:rsidR="008A2B28">
        <w:rPr>
          <w:rFonts w:asciiTheme="majorHAnsi" w:hAnsiTheme="majorHAnsi" w:cs="Cambria"/>
          <w:b/>
          <w:bCs/>
          <w:sz w:val="24"/>
          <w:szCs w:val="24"/>
        </w:rPr>
        <w:t>Атанаска Иванова Георгиева</w:t>
      </w:r>
      <w:r>
        <w:rPr>
          <w:rFonts w:asciiTheme="majorHAnsi" w:hAnsiTheme="majorHAnsi" w:cs="Cambria"/>
          <w:b/>
          <w:bCs/>
          <w:sz w:val="24"/>
          <w:szCs w:val="24"/>
        </w:rPr>
        <w:t>.</w:t>
      </w:r>
    </w:p>
    <w:p w:rsidR="006A3EB2" w:rsidRPr="00530A8F" w:rsidRDefault="006A3EB2" w:rsidP="006A3EB2">
      <w:pPr>
        <w:ind w:firstLine="708"/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Изпълнени са изискванията на Изборния кодекс,  досежно замяна председател на СИК и е налице нужда от промяната с оглед обезпечаване законосъобразното протичане на изборния процес в Община Стамболийски </w:t>
      </w:r>
    </w:p>
    <w:p w:rsidR="006A3EB2" w:rsidRPr="00530A8F" w:rsidRDefault="006A3EB2" w:rsidP="006A3EB2">
      <w:pPr>
        <w:ind w:firstLine="708"/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>Предвид изложеното и на основание чл. 87, ал. 1, т. 6 от Изборния кодекс  Общинската избирателна комисия</w:t>
      </w:r>
    </w:p>
    <w:p w:rsidR="006A3EB2" w:rsidRPr="00530A8F" w:rsidRDefault="006A3EB2" w:rsidP="006A3EB2">
      <w:pPr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> Р Е Ш И:</w:t>
      </w:r>
    </w:p>
    <w:p w:rsidR="006A3EB2" w:rsidRPr="00BD3F20" w:rsidRDefault="006A3EB2" w:rsidP="006A3EB2">
      <w:pPr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    ОСВОБОЖДАВА  </w:t>
      </w:r>
      <w:r w:rsidR="008A2B28">
        <w:rPr>
          <w:rFonts w:asciiTheme="majorHAnsi" w:hAnsiTheme="majorHAnsi" w:cs="Cambria"/>
          <w:b/>
          <w:bCs/>
          <w:sz w:val="24"/>
          <w:szCs w:val="24"/>
        </w:rPr>
        <w:t>Николина Иванова Алексиева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>,  назначен  като Член в  Секция № 1641000</w:t>
      </w:r>
      <w:r w:rsidR="008A2B28">
        <w:rPr>
          <w:rFonts w:asciiTheme="majorHAnsi" w:hAnsiTheme="majorHAnsi" w:cs="Cambria"/>
          <w:b/>
          <w:bCs/>
          <w:sz w:val="24"/>
          <w:szCs w:val="24"/>
        </w:rPr>
        <w:t>13</w:t>
      </w:r>
    </w:p>
    <w:p w:rsidR="006A3EB2" w:rsidRDefault="006A3EB2" w:rsidP="006A3EB2">
      <w:pPr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>    АНУЛИРА  удостоверение</w:t>
      </w:r>
      <w:r>
        <w:rPr>
          <w:rFonts w:asciiTheme="majorHAnsi" w:hAnsiTheme="majorHAnsi" w:cs="Cambria"/>
          <w:b/>
          <w:bCs/>
          <w:sz w:val="24"/>
          <w:szCs w:val="24"/>
        </w:rPr>
        <w:t xml:space="preserve"> №</w:t>
      </w:r>
      <w:r w:rsidR="00EC5F35">
        <w:rPr>
          <w:rFonts w:asciiTheme="majorHAnsi" w:hAnsiTheme="majorHAnsi" w:cs="Cambria"/>
          <w:b/>
          <w:bCs/>
          <w:sz w:val="24"/>
          <w:szCs w:val="24"/>
        </w:rPr>
        <w:t xml:space="preserve"> </w:t>
      </w:r>
      <w:r w:rsidR="00041ADA">
        <w:rPr>
          <w:rFonts w:asciiTheme="majorHAnsi" w:hAnsiTheme="majorHAnsi" w:cs="Cambria"/>
          <w:b/>
          <w:bCs/>
          <w:sz w:val="24"/>
          <w:szCs w:val="24"/>
        </w:rPr>
        <w:t>141</w:t>
      </w:r>
      <w:r>
        <w:rPr>
          <w:rFonts w:asciiTheme="majorHAnsi" w:hAnsiTheme="majorHAnsi" w:cs="Cambria"/>
          <w:b/>
          <w:bCs/>
          <w:sz w:val="24"/>
          <w:szCs w:val="24"/>
        </w:rPr>
        <w:t xml:space="preserve"> 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от </w:t>
      </w:r>
      <w:r w:rsidR="00041ADA">
        <w:rPr>
          <w:rFonts w:asciiTheme="majorHAnsi" w:hAnsiTheme="majorHAnsi" w:cs="Cambria"/>
          <w:b/>
          <w:bCs/>
          <w:sz w:val="24"/>
          <w:szCs w:val="24"/>
        </w:rPr>
        <w:t>28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>.0</w:t>
      </w:r>
      <w:r>
        <w:rPr>
          <w:rFonts w:asciiTheme="majorHAnsi" w:hAnsiTheme="majorHAnsi" w:cs="Cambria"/>
          <w:b/>
          <w:bCs/>
          <w:sz w:val="24"/>
          <w:szCs w:val="24"/>
        </w:rPr>
        <w:t>9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.2015г. на ОИК-Стамболийски  на </w:t>
      </w:r>
      <w:r w:rsidR="008A2B28">
        <w:rPr>
          <w:rFonts w:asciiTheme="majorHAnsi" w:hAnsiTheme="majorHAnsi" w:cs="Cambria"/>
          <w:b/>
          <w:bCs/>
          <w:sz w:val="24"/>
          <w:szCs w:val="24"/>
        </w:rPr>
        <w:t>Николина Иванова Алексиева</w:t>
      </w:r>
      <w:r>
        <w:rPr>
          <w:rFonts w:asciiTheme="majorHAnsi" w:hAnsiTheme="majorHAnsi" w:cs="Cambria"/>
          <w:b/>
          <w:bCs/>
          <w:sz w:val="24"/>
          <w:szCs w:val="24"/>
        </w:rPr>
        <w:t>.</w:t>
      </w:r>
    </w:p>
    <w:p w:rsidR="006A3EB2" w:rsidRPr="00530A8F" w:rsidRDefault="006A3EB2" w:rsidP="006A3EB2">
      <w:pPr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>   НАЗНАЧАВА за Член на Секция № 1641000</w:t>
      </w:r>
      <w:r w:rsidR="001706DB">
        <w:rPr>
          <w:rFonts w:asciiTheme="majorHAnsi" w:hAnsiTheme="majorHAnsi" w:cs="Cambria"/>
          <w:b/>
          <w:bCs/>
          <w:sz w:val="24"/>
          <w:szCs w:val="24"/>
        </w:rPr>
        <w:t>13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, лицето </w:t>
      </w:r>
      <w:r w:rsidR="001706DB">
        <w:rPr>
          <w:rFonts w:asciiTheme="majorHAnsi" w:hAnsiTheme="majorHAnsi" w:cs="Cambria"/>
          <w:b/>
          <w:bCs/>
          <w:sz w:val="24"/>
          <w:szCs w:val="24"/>
        </w:rPr>
        <w:t>Атанаска Иванова Георгиева</w:t>
      </w:r>
      <w:r>
        <w:rPr>
          <w:rFonts w:asciiTheme="majorHAnsi" w:hAnsiTheme="majorHAnsi" w:cs="Cambria"/>
          <w:b/>
          <w:bCs/>
          <w:sz w:val="24"/>
          <w:szCs w:val="24"/>
        </w:rPr>
        <w:t xml:space="preserve">. 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На новоназначения Член на СИК да се издаде съответното удостоверение.</w:t>
      </w:r>
    </w:p>
    <w:p w:rsidR="00067476" w:rsidRDefault="00067476" w:rsidP="006A3EB2">
      <w:pPr>
        <w:ind w:firstLine="708"/>
        <w:rPr>
          <w:rFonts w:asciiTheme="majorHAnsi" w:hAnsiTheme="majorHAnsi" w:cs="Cambria"/>
          <w:b/>
          <w:bCs/>
          <w:szCs w:val="24"/>
        </w:rPr>
      </w:pPr>
      <w:r>
        <w:rPr>
          <w:rFonts w:asciiTheme="majorHAnsi" w:hAnsiTheme="majorHAnsi" w:cs="Cambria"/>
          <w:b/>
          <w:bCs/>
          <w:szCs w:val="24"/>
        </w:rPr>
        <w:br/>
        <w:t>Решението може да се оспорва пред Централната избирателна комисия, чрез ОИК-Стамболийски  в тридневен срок от обявяването му.</w:t>
      </w:r>
    </w:p>
    <w:p w:rsidR="00067476" w:rsidRDefault="00067476" w:rsidP="00067476">
      <w:pPr>
        <w:rPr>
          <w:rFonts w:asciiTheme="majorHAnsi" w:hAnsiTheme="majorHAnsi" w:cs="Cambria"/>
          <w:b/>
          <w:bCs/>
          <w:szCs w:val="24"/>
        </w:rPr>
      </w:pPr>
    </w:p>
    <w:p w:rsidR="00067476" w:rsidRDefault="00067476" w:rsidP="00067476">
      <w:pPr>
        <w:pStyle w:val="a4"/>
        <w:rPr>
          <w:rFonts w:asciiTheme="majorHAnsi" w:hAnsiTheme="majorHAnsi" w:cs="Cambria"/>
          <w:b/>
          <w:bCs/>
          <w:sz w:val="22"/>
        </w:rPr>
      </w:pPr>
      <w:r>
        <w:rPr>
          <w:rFonts w:asciiTheme="majorHAnsi" w:hAnsiTheme="majorHAnsi" w:cs="Cambria"/>
          <w:b/>
          <w:bCs/>
          <w:sz w:val="22"/>
        </w:rPr>
        <w:t>Председател:</w:t>
      </w:r>
      <w:r>
        <w:rPr>
          <w:rFonts w:asciiTheme="majorHAnsi" w:hAnsiTheme="majorHAnsi" w:cs="Cambria"/>
          <w:b/>
          <w:bCs/>
          <w:sz w:val="22"/>
        </w:rPr>
        <w:tab/>
      </w:r>
      <w:r>
        <w:rPr>
          <w:rFonts w:asciiTheme="majorHAnsi" w:hAnsiTheme="majorHAnsi" w:cs="Cambria"/>
          <w:b/>
          <w:bCs/>
          <w:sz w:val="22"/>
        </w:rPr>
        <w:tab/>
      </w:r>
      <w:r>
        <w:rPr>
          <w:rFonts w:asciiTheme="majorHAnsi" w:hAnsiTheme="majorHAnsi" w:cs="Cambria"/>
          <w:b/>
          <w:bCs/>
          <w:sz w:val="22"/>
        </w:rPr>
        <w:tab/>
      </w:r>
      <w:r>
        <w:rPr>
          <w:rFonts w:asciiTheme="majorHAnsi" w:hAnsiTheme="majorHAnsi" w:cs="Cambria"/>
          <w:b/>
          <w:bCs/>
          <w:sz w:val="22"/>
        </w:rPr>
        <w:tab/>
      </w:r>
      <w:r>
        <w:rPr>
          <w:rFonts w:asciiTheme="majorHAnsi" w:hAnsiTheme="majorHAnsi" w:cs="Cambria"/>
          <w:b/>
          <w:bCs/>
          <w:sz w:val="22"/>
        </w:rPr>
        <w:tab/>
        <w:t xml:space="preserve">                          Секретар:</w:t>
      </w:r>
    </w:p>
    <w:p w:rsidR="00067476" w:rsidRDefault="00067476" w:rsidP="00067476">
      <w:pPr>
        <w:pStyle w:val="a4"/>
        <w:rPr>
          <w:rFonts w:asciiTheme="majorHAnsi" w:hAnsiTheme="majorHAnsi" w:cs="Cambria"/>
          <w:b/>
          <w:bCs/>
          <w:sz w:val="22"/>
        </w:rPr>
      </w:pPr>
      <w:r>
        <w:rPr>
          <w:rFonts w:asciiTheme="majorHAnsi" w:hAnsiTheme="majorHAnsi" w:cs="Cambria"/>
          <w:b/>
          <w:bCs/>
          <w:sz w:val="22"/>
        </w:rPr>
        <w:t>                   / Ива Денева - Мечева/</w:t>
      </w:r>
      <w:r>
        <w:rPr>
          <w:rFonts w:asciiTheme="majorHAnsi" w:hAnsiTheme="majorHAnsi" w:cs="Cambria"/>
          <w:b/>
          <w:bCs/>
          <w:sz w:val="22"/>
        </w:rPr>
        <w:tab/>
      </w:r>
      <w:r>
        <w:rPr>
          <w:rFonts w:asciiTheme="majorHAnsi" w:hAnsiTheme="majorHAnsi" w:cs="Cambria"/>
          <w:b/>
          <w:bCs/>
          <w:sz w:val="22"/>
        </w:rPr>
        <w:tab/>
      </w:r>
      <w:r>
        <w:rPr>
          <w:rFonts w:asciiTheme="majorHAnsi" w:hAnsiTheme="majorHAnsi" w:cs="Cambria"/>
          <w:b/>
          <w:bCs/>
          <w:sz w:val="22"/>
        </w:rPr>
        <w:tab/>
      </w:r>
      <w:r>
        <w:rPr>
          <w:rFonts w:asciiTheme="majorHAnsi" w:hAnsiTheme="majorHAnsi" w:cs="Cambria"/>
          <w:b/>
          <w:bCs/>
          <w:sz w:val="22"/>
        </w:rPr>
        <w:tab/>
        <w:t>                  /Радка Раева/</w:t>
      </w:r>
    </w:p>
    <w:p w:rsidR="00067476" w:rsidRDefault="00067476" w:rsidP="00067476">
      <w:pPr>
        <w:pStyle w:val="a4"/>
        <w:rPr>
          <w:rFonts w:asciiTheme="majorHAnsi" w:hAnsiTheme="majorHAnsi"/>
          <w:sz w:val="22"/>
        </w:rPr>
      </w:pPr>
      <w:r>
        <w:rPr>
          <w:rFonts w:asciiTheme="majorHAnsi" w:hAnsiTheme="majorHAnsi" w:cs="Cambria"/>
          <w:sz w:val="22"/>
        </w:rPr>
        <w:t>Обявено –3</w:t>
      </w:r>
      <w:r w:rsidR="00454960">
        <w:rPr>
          <w:rFonts w:asciiTheme="majorHAnsi" w:hAnsiTheme="majorHAnsi" w:cs="Cambria"/>
          <w:sz w:val="22"/>
        </w:rPr>
        <w:t>1</w:t>
      </w:r>
      <w:r>
        <w:rPr>
          <w:rFonts w:asciiTheme="majorHAnsi" w:hAnsiTheme="majorHAnsi" w:cs="Cambria"/>
          <w:sz w:val="22"/>
        </w:rPr>
        <w:t>.10. 2015г.  в 1</w:t>
      </w:r>
      <w:r>
        <w:rPr>
          <w:rFonts w:asciiTheme="majorHAnsi" w:hAnsiTheme="majorHAnsi" w:cs="Cambria"/>
          <w:sz w:val="22"/>
          <w:lang w:val="en-US"/>
        </w:rPr>
        <w:t>7</w:t>
      </w:r>
      <w:r>
        <w:rPr>
          <w:rFonts w:asciiTheme="majorHAnsi" w:hAnsiTheme="majorHAnsi" w:cs="Cambria"/>
          <w:sz w:val="22"/>
        </w:rPr>
        <w:t>.</w:t>
      </w:r>
      <w:r>
        <w:rPr>
          <w:rFonts w:asciiTheme="majorHAnsi" w:hAnsiTheme="majorHAnsi" w:cs="Cambria"/>
          <w:sz w:val="22"/>
          <w:lang w:val="en-US"/>
        </w:rPr>
        <w:t>3</w:t>
      </w:r>
      <w:r>
        <w:rPr>
          <w:rFonts w:asciiTheme="majorHAnsi" w:hAnsiTheme="majorHAnsi" w:cs="Cambria"/>
          <w:sz w:val="22"/>
        </w:rPr>
        <w:t>0 часа</w:t>
      </w:r>
    </w:p>
    <w:p w:rsidR="00067476" w:rsidRPr="009C28B7" w:rsidRDefault="00067476" w:rsidP="00067476">
      <w:pPr>
        <w:rPr>
          <w:rFonts w:asciiTheme="majorHAnsi" w:hAnsiTheme="majorHAnsi"/>
          <w:sz w:val="20"/>
          <w:szCs w:val="28"/>
        </w:rPr>
      </w:pPr>
    </w:p>
    <w:p w:rsidR="005774EB" w:rsidRPr="005E265C" w:rsidRDefault="005774EB" w:rsidP="00067476">
      <w:pPr>
        <w:pStyle w:val="resh-title"/>
        <w:ind w:firstLine="708"/>
        <w:rPr>
          <w:lang w:val="en-US"/>
        </w:rPr>
      </w:pPr>
    </w:p>
    <w:sectPr w:rsidR="005774EB" w:rsidRPr="005E265C" w:rsidSect="003A220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B0C1F0A"/>
    <w:multiLevelType w:val="hybridMultilevel"/>
    <w:tmpl w:val="238649A8"/>
    <w:lvl w:ilvl="0" w:tplc="9BB4D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791561"/>
    <w:rsid w:val="00005D98"/>
    <w:rsid w:val="00041ADA"/>
    <w:rsid w:val="00067476"/>
    <w:rsid w:val="00072799"/>
    <w:rsid w:val="000A6D92"/>
    <w:rsid w:val="000C7465"/>
    <w:rsid w:val="000E1568"/>
    <w:rsid w:val="000E74D4"/>
    <w:rsid w:val="001706DB"/>
    <w:rsid w:val="00196F2E"/>
    <w:rsid w:val="00243723"/>
    <w:rsid w:val="00276FB8"/>
    <w:rsid w:val="003372BA"/>
    <w:rsid w:val="003A2209"/>
    <w:rsid w:val="004258C5"/>
    <w:rsid w:val="00454960"/>
    <w:rsid w:val="004777D9"/>
    <w:rsid w:val="004D7717"/>
    <w:rsid w:val="004E4957"/>
    <w:rsid w:val="00504D18"/>
    <w:rsid w:val="005774EB"/>
    <w:rsid w:val="005C5136"/>
    <w:rsid w:val="005E265C"/>
    <w:rsid w:val="005F2D66"/>
    <w:rsid w:val="00623FB7"/>
    <w:rsid w:val="00624780"/>
    <w:rsid w:val="006270C2"/>
    <w:rsid w:val="00631510"/>
    <w:rsid w:val="00680A59"/>
    <w:rsid w:val="006870AE"/>
    <w:rsid w:val="006A3EB2"/>
    <w:rsid w:val="006B3DFC"/>
    <w:rsid w:val="006D34DD"/>
    <w:rsid w:val="00726FBB"/>
    <w:rsid w:val="00756682"/>
    <w:rsid w:val="00787666"/>
    <w:rsid w:val="00791561"/>
    <w:rsid w:val="00885FB2"/>
    <w:rsid w:val="008A2B28"/>
    <w:rsid w:val="008B5A30"/>
    <w:rsid w:val="00925483"/>
    <w:rsid w:val="009A3BE6"/>
    <w:rsid w:val="009C28B7"/>
    <w:rsid w:val="009D0ECB"/>
    <w:rsid w:val="00A2255E"/>
    <w:rsid w:val="00A33F33"/>
    <w:rsid w:val="00A40C6C"/>
    <w:rsid w:val="00A8569E"/>
    <w:rsid w:val="00AE0A14"/>
    <w:rsid w:val="00AF47D6"/>
    <w:rsid w:val="00B02C25"/>
    <w:rsid w:val="00BF47FC"/>
    <w:rsid w:val="00C313A1"/>
    <w:rsid w:val="00C42FF9"/>
    <w:rsid w:val="00C5424C"/>
    <w:rsid w:val="00C61CDD"/>
    <w:rsid w:val="00C80873"/>
    <w:rsid w:val="00CA23FF"/>
    <w:rsid w:val="00CD6622"/>
    <w:rsid w:val="00D03AE4"/>
    <w:rsid w:val="00D10C9F"/>
    <w:rsid w:val="00D92D9B"/>
    <w:rsid w:val="00DB3D1F"/>
    <w:rsid w:val="00DD1F85"/>
    <w:rsid w:val="00E44A50"/>
    <w:rsid w:val="00E73B44"/>
    <w:rsid w:val="00E753EF"/>
    <w:rsid w:val="00EC5881"/>
    <w:rsid w:val="00EC5F35"/>
    <w:rsid w:val="00EE6F23"/>
    <w:rsid w:val="00EF72B9"/>
    <w:rsid w:val="00F10CD7"/>
    <w:rsid w:val="00F276CD"/>
    <w:rsid w:val="00F31944"/>
    <w:rsid w:val="00F4423F"/>
    <w:rsid w:val="00F8561E"/>
    <w:rsid w:val="00FC4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561"/>
    <w:pPr>
      <w:spacing w:after="200" w:line="276" w:lineRule="auto"/>
    </w:pPr>
    <w:rPr>
      <w:rFonts w:ascii="Calibri" w:hAnsi="Calibri" w:cs="Calibri"/>
    </w:rPr>
  </w:style>
  <w:style w:type="paragraph" w:styleId="1">
    <w:name w:val="heading 1"/>
    <w:basedOn w:val="a"/>
    <w:link w:val="10"/>
    <w:qFormat/>
    <w:rsid w:val="00791561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91561"/>
    <w:rPr>
      <w:rFonts w:ascii="Calibri" w:hAnsi="Calibri" w:cs="Calibri"/>
      <w:b/>
      <w:bCs/>
      <w:kern w:val="36"/>
      <w:sz w:val="48"/>
      <w:szCs w:val="48"/>
      <w:lang w:val="bg-BG" w:eastAsia="bg-BG"/>
    </w:rPr>
  </w:style>
  <w:style w:type="character" w:styleId="a3">
    <w:name w:val="Strong"/>
    <w:basedOn w:val="a0"/>
    <w:qFormat/>
    <w:rsid w:val="00791561"/>
    <w:rPr>
      <w:rFonts w:ascii="Times New Roman" w:hAnsi="Times New Roman" w:cs="Times New Roman"/>
      <w:b/>
      <w:bCs/>
    </w:rPr>
  </w:style>
  <w:style w:type="paragraph" w:styleId="a4">
    <w:name w:val="Normal (Web)"/>
    <w:basedOn w:val="a"/>
    <w:uiPriority w:val="99"/>
    <w:rsid w:val="0079156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a"/>
    <w:rsid w:val="00791561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Община Стамболийски</vt:lpstr>
    </vt:vector>
  </TitlesOfParts>
  <Company>WORK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USER</dc:creator>
  <cp:keywords/>
  <dc:description/>
  <cp:lastModifiedBy>User</cp:lastModifiedBy>
  <cp:revision>14</cp:revision>
  <cp:lastPrinted>2015-10-31T08:29:00Z</cp:lastPrinted>
  <dcterms:created xsi:type="dcterms:W3CDTF">2015-10-31T08:59:00Z</dcterms:created>
  <dcterms:modified xsi:type="dcterms:W3CDTF">2015-11-01T07:16:00Z</dcterms:modified>
</cp:coreProperties>
</file>