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ОБЩИНСКА ИЗБИРАТЕЛНА КОМИСИЯ</w:t>
      </w:r>
    </w:p>
    <w:p w:rsidR="005774EB" w:rsidRDefault="005774EB" w:rsidP="00276FB8">
      <w:pPr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ОБЩИНА СТАМБОЛИЙСКИ, ОБЛАСТ ПЛОВДИВ</w:t>
      </w:r>
    </w:p>
    <w:p w:rsidR="005774EB" w:rsidRDefault="005774EB" w:rsidP="00276FB8">
      <w:pPr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 xml:space="preserve">Решение № </w:t>
      </w:r>
      <w:r w:rsidRPr="000E1568">
        <w:rPr>
          <w:rFonts w:ascii="Cambria" w:hAnsi="Cambria" w:cs="Cambria"/>
          <w:b/>
          <w:bCs/>
          <w:sz w:val="24"/>
          <w:szCs w:val="24"/>
        </w:rPr>
        <w:t xml:space="preserve"> 2</w:t>
      </w:r>
      <w:r>
        <w:rPr>
          <w:rFonts w:ascii="Cambria" w:hAnsi="Cambria" w:cs="Cambria"/>
          <w:b/>
          <w:bCs/>
          <w:sz w:val="24"/>
          <w:szCs w:val="24"/>
        </w:rPr>
        <w:t>7</w:t>
      </w:r>
      <w:r w:rsidR="00E753EF">
        <w:rPr>
          <w:rFonts w:ascii="Cambria" w:hAnsi="Cambria" w:cs="Cambria"/>
          <w:b/>
          <w:bCs/>
          <w:sz w:val="24"/>
          <w:szCs w:val="24"/>
        </w:rPr>
        <w:t>7</w:t>
      </w:r>
      <w:r>
        <w:rPr>
          <w:rFonts w:ascii="Cambria" w:hAnsi="Cambria" w:cs="Cambria"/>
          <w:b/>
          <w:bCs/>
          <w:sz w:val="24"/>
          <w:szCs w:val="24"/>
        </w:rPr>
        <w:t>/ 3</w:t>
      </w:r>
      <w:r w:rsidR="000E74D4">
        <w:rPr>
          <w:rFonts w:ascii="Cambria" w:hAnsi="Cambria" w:cs="Cambria"/>
          <w:b/>
          <w:bCs/>
          <w:sz w:val="24"/>
          <w:szCs w:val="24"/>
          <w:lang w:val="en-US"/>
        </w:rPr>
        <w:t>1</w:t>
      </w:r>
      <w:r>
        <w:rPr>
          <w:rFonts w:ascii="Cambria" w:hAnsi="Cambria" w:cs="Cambria"/>
          <w:b/>
          <w:bCs/>
          <w:sz w:val="24"/>
          <w:szCs w:val="24"/>
        </w:rPr>
        <w:t xml:space="preserve">.10.2015 год. </w:t>
      </w:r>
    </w:p>
    <w:p w:rsidR="006A3EB2" w:rsidRPr="00264110" w:rsidRDefault="005774EB" w:rsidP="006A3EB2">
      <w:pPr>
        <w:rPr>
          <w:rFonts w:asciiTheme="majorHAnsi" w:hAnsiTheme="majorHAnsi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u w:val="single"/>
        </w:rPr>
        <w:t>ОТНОСНО</w:t>
      </w:r>
      <w:r w:rsidRPr="000E1568">
        <w:rPr>
          <w:rFonts w:ascii="Cambria" w:hAnsi="Cambria" w:cs="Cambria"/>
          <w:b/>
          <w:bCs/>
          <w:u w:val="single"/>
        </w:rPr>
        <w:t xml:space="preserve"> </w:t>
      </w:r>
      <w:r>
        <w:rPr>
          <w:rFonts w:ascii="Cambria" w:hAnsi="Cambria" w:cs="Cambria"/>
          <w:b/>
          <w:bCs/>
          <w:u w:val="single"/>
        </w:rPr>
        <w:t>:</w:t>
      </w:r>
      <w:r w:rsidR="000E74D4">
        <w:rPr>
          <w:rFonts w:ascii="Cambria" w:hAnsi="Cambria" w:cs="Cambria"/>
          <w:b/>
          <w:bCs/>
        </w:rPr>
        <w:t xml:space="preserve"> </w:t>
      </w:r>
      <w:r w:rsidR="000E74D4" w:rsidRPr="00885FB2">
        <w:rPr>
          <w:rFonts w:ascii="Cambria" w:hAnsi="Cambria" w:cs="Cambria"/>
          <w:b/>
        </w:rPr>
        <w:t xml:space="preserve"> </w:t>
      </w:r>
      <w:r w:rsidR="006A3EB2" w:rsidRPr="00530A8F">
        <w:rPr>
          <w:rFonts w:asciiTheme="majorHAnsi" w:hAnsiTheme="majorHAnsi" w:cs="Cambria"/>
          <w:b/>
          <w:bCs/>
          <w:sz w:val="24"/>
          <w:szCs w:val="24"/>
        </w:rPr>
        <w:t>Промяна в състава на Член на секционна избирателна комисия Секция № 1641000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04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Постъпило  е Уведомително писмо с вх. №  2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32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/3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1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.10.2015 год. в ОИК- Стамболийски  от 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Йордан Иванов Алексиев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П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редставител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ПП 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АТАКА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 гр. Стамболийски . В същото  се предлага замяна в СИК 1641000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04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лицето 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Цветелина Запрянова Мечкова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 назначен</w:t>
      </w:r>
      <w:r>
        <w:rPr>
          <w:rFonts w:asciiTheme="majorHAnsi" w:hAnsiTheme="majorHAnsi" w:cs="Cambria"/>
          <w:b/>
          <w:bCs/>
          <w:sz w:val="24"/>
          <w:szCs w:val="24"/>
        </w:rPr>
        <w:t>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като Член  с Решение 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270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/ 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30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.0</w:t>
      </w:r>
      <w:r>
        <w:rPr>
          <w:rFonts w:asciiTheme="majorHAnsi" w:hAnsiTheme="majorHAnsi" w:cs="Cambria"/>
          <w:b/>
          <w:bCs/>
          <w:sz w:val="24"/>
          <w:szCs w:val="24"/>
        </w:rPr>
        <w:t>9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.2015г на ОИК, да бъде заличено. На мястото на същото да бъде назначено като Член лицето </w:t>
      </w:r>
      <w:r w:rsidR="009C28B7">
        <w:rPr>
          <w:rFonts w:asciiTheme="majorHAnsi" w:hAnsiTheme="majorHAnsi" w:cs="Cambria"/>
          <w:b/>
          <w:bCs/>
          <w:sz w:val="24"/>
          <w:szCs w:val="24"/>
        </w:rPr>
        <w:t>Стоянка Трифонова Видолова</w:t>
      </w:r>
      <w:r>
        <w:rPr>
          <w:rFonts w:asciiTheme="majorHAnsi" w:hAnsiTheme="majorHAnsi" w:cs="Cambria"/>
          <w:b/>
          <w:bCs/>
          <w:sz w:val="24"/>
          <w:szCs w:val="24"/>
        </w:rPr>
        <w:t>.</w:t>
      </w:r>
    </w:p>
    <w:p w:rsidR="006A3EB2" w:rsidRPr="00530A8F" w:rsidRDefault="006A3EB2" w:rsidP="006A3EB2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Изпълнени са изискванията на Изборния кодекс,  досежно замяна председател на СИК и е налице нужда от промяната с оглед обезпечаване законосъобразното протичане на изборния процес в Община Стамболийски </w:t>
      </w:r>
    </w:p>
    <w:p w:rsidR="006A3EB2" w:rsidRPr="00530A8F" w:rsidRDefault="006A3EB2" w:rsidP="006A3EB2">
      <w:pPr>
        <w:ind w:firstLine="708"/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Предвид изложеното и на основание чл. 87, ал. 1, т. 6 от Изборния кодекс  Общинската избирателна комисия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Р Е Ш И:</w:t>
      </w:r>
    </w:p>
    <w:p w:rsidR="006A3EB2" w:rsidRPr="00BD3F20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    ОСВОБОЖДАВА  </w:t>
      </w:r>
      <w:r w:rsidR="00EC5F35">
        <w:rPr>
          <w:rFonts w:asciiTheme="majorHAnsi" w:hAnsiTheme="majorHAnsi" w:cs="Cambria"/>
          <w:b/>
          <w:bCs/>
          <w:sz w:val="24"/>
          <w:szCs w:val="24"/>
        </w:rPr>
        <w:t>Цветелина Запрянова Мечкова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,  назначен  като Член в  Секция № 1641000</w:t>
      </w:r>
      <w:r w:rsidR="00EC5F35">
        <w:rPr>
          <w:rFonts w:asciiTheme="majorHAnsi" w:hAnsiTheme="majorHAnsi" w:cs="Cambria"/>
          <w:b/>
          <w:bCs/>
          <w:sz w:val="24"/>
          <w:szCs w:val="24"/>
        </w:rPr>
        <w:t>04</w:t>
      </w:r>
    </w:p>
    <w:p w:rsidR="006A3EB2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   АНУЛИРА  удостоверение</w:t>
      </w:r>
      <w:r>
        <w:rPr>
          <w:rFonts w:asciiTheme="majorHAnsi" w:hAnsiTheme="majorHAnsi" w:cs="Cambria"/>
          <w:b/>
          <w:bCs/>
          <w:sz w:val="24"/>
          <w:szCs w:val="24"/>
        </w:rPr>
        <w:t xml:space="preserve"> №</w:t>
      </w:r>
      <w:r w:rsidR="00EC5F35">
        <w:rPr>
          <w:rFonts w:asciiTheme="majorHAnsi" w:hAnsiTheme="majorHAnsi" w:cs="Cambria"/>
          <w:b/>
          <w:bCs/>
          <w:sz w:val="24"/>
          <w:szCs w:val="24"/>
        </w:rPr>
        <w:t xml:space="preserve"> 232</w:t>
      </w:r>
      <w:r>
        <w:rPr>
          <w:rFonts w:asciiTheme="majorHAnsi" w:hAnsiTheme="majorHAnsi" w:cs="Cambria"/>
          <w:b/>
          <w:bCs/>
          <w:sz w:val="24"/>
          <w:szCs w:val="24"/>
        </w:rPr>
        <w:t xml:space="preserve">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от </w:t>
      </w:r>
      <w:r w:rsidR="00EC5F35">
        <w:rPr>
          <w:rFonts w:asciiTheme="majorHAnsi" w:hAnsiTheme="majorHAnsi" w:cs="Cambria"/>
          <w:b/>
          <w:bCs/>
          <w:sz w:val="24"/>
          <w:szCs w:val="24"/>
        </w:rPr>
        <w:t>30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>.0</w:t>
      </w:r>
      <w:r>
        <w:rPr>
          <w:rFonts w:asciiTheme="majorHAnsi" w:hAnsiTheme="majorHAnsi" w:cs="Cambria"/>
          <w:b/>
          <w:bCs/>
          <w:sz w:val="24"/>
          <w:szCs w:val="24"/>
        </w:rPr>
        <w:t>9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.2015г. на ОИК-Стамболийски  на </w:t>
      </w:r>
      <w:r w:rsidR="00EC5F35">
        <w:rPr>
          <w:rFonts w:asciiTheme="majorHAnsi" w:hAnsiTheme="majorHAnsi" w:cs="Cambria"/>
          <w:b/>
          <w:bCs/>
          <w:sz w:val="24"/>
          <w:szCs w:val="24"/>
        </w:rPr>
        <w:t>Цветелина Запрянова Мечкова</w:t>
      </w:r>
      <w:r>
        <w:rPr>
          <w:rFonts w:asciiTheme="majorHAnsi" w:hAnsiTheme="majorHAnsi" w:cs="Cambria"/>
          <w:b/>
          <w:bCs/>
          <w:sz w:val="24"/>
          <w:szCs w:val="24"/>
        </w:rPr>
        <w:t>.</w:t>
      </w:r>
    </w:p>
    <w:p w:rsidR="006A3EB2" w:rsidRPr="00530A8F" w:rsidRDefault="006A3EB2" w:rsidP="006A3EB2">
      <w:pPr>
        <w:rPr>
          <w:rFonts w:asciiTheme="majorHAnsi" w:hAnsiTheme="majorHAnsi" w:cs="Cambria"/>
          <w:b/>
          <w:bCs/>
          <w:sz w:val="24"/>
          <w:szCs w:val="24"/>
        </w:rPr>
      </w:pPr>
      <w:r w:rsidRPr="00530A8F">
        <w:rPr>
          <w:rFonts w:asciiTheme="majorHAnsi" w:hAnsiTheme="majorHAnsi" w:cs="Cambria"/>
          <w:b/>
          <w:bCs/>
          <w:sz w:val="24"/>
          <w:szCs w:val="24"/>
        </w:rPr>
        <w:t>   НАЗНАЧАВА за Член на Секция № 1641000</w:t>
      </w:r>
      <w:r w:rsidR="00EC5F35">
        <w:rPr>
          <w:rFonts w:asciiTheme="majorHAnsi" w:hAnsiTheme="majorHAnsi" w:cs="Cambria"/>
          <w:b/>
          <w:bCs/>
          <w:sz w:val="24"/>
          <w:szCs w:val="24"/>
        </w:rPr>
        <w:t>04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, лицето </w:t>
      </w:r>
      <w:r w:rsidR="00EC5F35">
        <w:rPr>
          <w:rFonts w:asciiTheme="majorHAnsi" w:hAnsiTheme="majorHAnsi" w:cs="Cambria"/>
          <w:b/>
          <w:bCs/>
          <w:sz w:val="24"/>
          <w:szCs w:val="24"/>
        </w:rPr>
        <w:t>Стоянка Трифонова Видолова</w:t>
      </w:r>
      <w:r>
        <w:rPr>
          <w:rFonts w:asciiTheme="majorHAnsi" w:hAnsiTheme="majorHAnsi" w:cs="Cambria"/>
          <w:b/>
          <w:bCs/>
          <w:sz w:val="24"/>
          <w:szCs w:val="24"/>
        </w:rPr>
        <w:t xml:space="preserve">. </w:t>
      </w:r>
      <w:r w:rsidRPr="00530A8F">
        <w:rPr>
          <w:rFonts w:asciiTheme="majorHAnsi" w:hAnsiTheme="majorHAnsi" w:cs="Cambria"/>
          <w:b/>
          <w:bCs/>
          <w:sz w:val="24"/>
          <w:szCs w:val="24"/>
        </w:rPr>
        <w:t xml:space="preserve"> На новоназначения Член на СИК да се издаде съответното удостоверение.</w:t>
      </w:r>
    </w:p>
    <w:p w:rsidR="00067476" w:rsidRDefault="00067476" w:rsidP="006A3EB2">
      <w:pPr>
        <w:ind w:firstLine="708"/>
        <w:rPr>
          <w:rFonts w:asciiTheme="majorHAnsi" w:hAnsiTheme="majorHAnsi" w:cs="Cambria"/>
          <w:b/>
          <w:bCs/>
          <w:szCs w:val="24"/>
        </w:rPr>
      </w:pPr>
      <w:r>
        <w:rPr>
          <w:rFonts w:asciiTheme="majorHAnsi" w:hAnsiTheme="majorHAnsi" w:cs="Cambria"/>
          <w:b/>
          <w:bCs/>
          <w:szCs w:val="24"/>
        </w:rPr>
        <w:br/>
        <w:t>Решението може да се оспорва пред Централната избирателна комисия, чрез ОИК-Стамболийски  в тридневен срок от обявяването му.</w:t>
      </w:r>
    </w:p>
    <w:p w:rsidR="00067476" w:rsidRDefault="00067476" w:rsidP="00067476">
      <w:pPr>
        <w:rPr>
          <w:rFonts w:asciiTheme="majorHAnsi" w:hAnsiTheme="majorHAnsi" w:cs="Cambria"/>
          <w:b/>
          <w:bCs/>
          <w:szCs w:val="24"/>
        </w:rPr>
      </w:pPr>
    </w:p>
    <w:p w:rsidR="00067476" w:rsidRDefault="00067476" w:rsidP="00067476">
      <w:pPr>
        <w:pStyle w:val="a4"/>
        <w:rPr>
          <w:rFonts w:asciiTheme="majorHAnsi" w:hAnsiTheme="majorHAnsi" w:cs="Cambria"/>
          <w:b/>
          <w:bCs/>
          <w:sz w:val="22"/>
        </w:rPr>
      </w:pPr>
      <w:r>
        <w:rPr>
          <w:rFonts w:asciiTheme="majorHAnsi" w:hAnsiTheme="majorHAnsi" w:cs="Cambria"/>
          <w:b/>
          <w:bCs/>
          <w:sz w:val="22"/>
        </w:rPr>
        <w:t>Председател:</w:t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  <w:t xml:space="preserve">                          Секретар:</w:t>
      </w:r>
    </w:p>
    <w:p w:rsidR="00067476" w:rsidRDefault="00067476" w:rsidP="00067476">
      <w:pPr>
        <w:pStyle w:val="a4"/>
        <w:rPr>
          <w:rFonts w:asciiTheme="majorHAnsi" w:hAnsiTheme="majorHAnsi" w:cs="Cambria"/>
          <w:b/>
          <w:bCs/>
          <w:sz w:val="22"/>
        </w:rPr>
      </w:pPr>
      <w:r>
        <w:rPr>
          <w:rFonts w:asciiTheme="majorHAnsi" w:hAnsiTheme="majorHAnsi" w:cs="Cambria"/>
          <w:b/>
          <w:bCs/>
          <w:sz w:val="22"/>
        </w:rPr>
        <w:t>                   / Ива Денева - Мечева/</w:t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</w:r>
      <w:r>
        <w:rPr>
          <w:rFonts w:asciiTheme="majorHAnsi" w:hAnsiTheme="majorHAnsi" w:cs="Cambria"/>
          <w:b/>
          <w:bCs/>
          <w:sz w:val="22"/>
        </w:rPr>
        <w:tab/>
        <w:t>                  /Радка Раева/</w:t>
      </w:r>
    </w:p>
    <w:p w:rsidR="00067476" w:rsidRDefault="00067476" w:rsidP="00067476">
      <w:pPr>
        <w:pStyle w:val="a4"/>
        <w:rPr>
          <w:rFonts w:asciiTheme="majorHAnsi" w:hAnsiTheme="majorHAnsi"/>
          <w:sz w:val="22"/>
        </w:rPr>
      </w:pPr>
      <w:r>
        <w:rPr>
          <w:rFonts w:asciiTheme="majorHAnsi" w:hAnsiTheme="majorHAnsi" w:cs="Cambria"/>
          <w:sz w:val="22"/>
        </w:rPr>
        <w:t>Обявено –3</w:t>
      </w:r>
      <w:r w:rsidR="006A7322">
        <w:rPr>
          <w:rFonts w:asciiTheme="majorHAnsi" w:hAnsiTheme="majorHAnsi" w:cs="Cambria"/>
          <w:sz w:val="22"/>
        </w:rPr>
        <w:t>1</w:t>
      </w:r>
      <w:r>
        <w:rPr>
          <w:rFonts w:asciiTheme="majorHAnsi" w:hAnsiTheme="majorHAnsi" w:cs="Cambria"/>
          <w:sz w:val="22"/>
        </w:rPr>
        <w:t>.10. 2015г.  в 1</w:t>
      </w:r>
      <w:r>
        <w:rPr>
          <w:rFonts w:asciiTheme="majorHAnsi" w:hAnsiTheme="majorHAnsi" w:cs="Cambria"/>
          <w:sz w:val="22"/>
          <w:lang w:val="en-US"/>
        </w:rPr>
        <w:t>7</w:t>
      </w:r>
      <w:r>
        <w:rPr>
          <w:rFonts w:asciiTheme="majorHAnsi" w:hAnsiTheme="majorHAnsi" w:cs="Cambria"/>
          <w:sz w:val="22"/>
        </w:rPr>
        <w:t>.</w:t>
      </w:r>
      <w:r>
        <w:rPr>
          <w:rFonts w:asciiTheme="majorHAnsi" w:hAnsiTheme="majorHAnsi" w:cs="Cambria"/>
          <w:sz w:val="22"/>
          <w:lang w:val="en-US"/>
        </w:rPr>
        <w:t>3</w:t>
      </w:r>
      <w:r>
        <w:rPr>
          <w:rFonts w:asciiTheme="majorHAnsi" w:hAnsiTheme="majorHAnsi" w:cs="Cambria"/>
          <w:sz w:val="22"/>
        </w:rPr>
        <w:t>0 часа</w:t>
      </w:r>
    </w:p>
    <w:p w:rsidR="00067476" w:rsidRPr="009C28B7" w:rsidRDefault="00067476" w:rsidP="00067476">
      <w:pPr>
        <w:rPr>
          <w:rFonts w:asciiTheme="majorHAnsi" w:hAnsiTheme="majorHAnsi"/>
          <w:sz w:val="20"/>
          <w:szCs w:val="28"/>
        </w:rPr>
      </w:pPr>
    </w:p>
    <w:p w:rsidR="005774EB" w:rsidRPr="005E265C" w:rsidRDefault="005774EB" w:rsidP="00067476">
      <w:pPr>
        <w:pStyle w:val="resh-title"/>
        <w:ind w:firstLine="708"/>
        <w:rPr>
          <w:lang w:val="en-US"/>
        </w:rPr>
      </w:pPr>
    </w:p>
    <w:sectPr w:rsidR="005774EB" w:rsidRPr="005E265C" w:rsidSect="003A220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0C1F0A"/>
    <w:multiLevelType w:val="hybridMultilevel"/>
    <w:tmpl w:val="238649A8"/>
    <w:lvl w:ilvl="0" w:tplc="9BB4D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080" w:hanging="360"/>
      </w:pPr>
    </w:lvl>
    <w:lvl w:ilvl="2" w:tplc="0402001B">
      <w:start w:val="1"/>
      <w:numFmt w:val="lowerRoman"/>
      <w:lvlText w:val="%3."/>
      <w:lvlJc w:val="right"/>
      <w:pPr>
        <w:ind w:left="1800" w:hanging="180"/>
      </w:pPr>
    </w:lvl>
    <w:lvl w:ilvl="3" w:tplc="0402000F">
      <w:start w:val="1"/>
      <w:numFmt w:val="decimal"/>
      <w:lvlText w:val="%4."/>
      <w:lvlJc w:val="left"/>
      <w:pPr>
        <w:ind w:left="2520" w:hanging="360"/>
      </w:pPr>
    </w:lvl>
    <w:lvl w:ilvl="4" w:tplc="04020019">
      <w:start w:val="1"/>
      <w:numFmt w:val="lowerLetter"/>
      <w:lvlText w:val="%5."/>
      <w:lvlJc w:val="left"/>
      <w:pPr>
        <w:ind w:left="3240" w:hanging="360"/>
      </w:pPr>
    </w:lvl>
    <w:lvl w:ilvl="5" w:tplc="0402001B">
      <w:start w:val="1"/>
      <w:numFmt w:val="lowerRoman"/>
      <w:lvlText w:val="%6."/>
      <w:lvlJc w:val="right"/>
      <w:pPr>
        <w:ind w:left="3960" w:hanging="180"/>
      </w:pPr>
    </w:lvl>
    <w:lvl w:ilvl="6" w:tplc="0402000F">
      <w:start w:val="1"/>
      <w:numFmt w:val="decimal"/>
      <w:lvlText w:val="%7."/>
      <w:lvlJc w:val="left"/>
      <w:pPr>
        <w:ind w:left="4680" w:hanging="360"/>
      </w:pPr>
    </w:lvl>
    <w:lvl w:ilvl="7" w:tplc="04020019">
      <w:start w:val="1"/>
      <w:numFmt w:val="lowerLetter"/>
      <w:lvlText w:val="%8."/>
      <w:lvlJc w:val="left"/>
      <w:pPr>
        <w:ind w:left="5400" w:hanging="360"/>
      </w:pPr>
    </w:lvl>
    <w:lvl w:ilvl="8" w:tplc="040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791561"/>
    <w:rsid w:val="00005D98"/>
    <w:rsid w:val="00067476"/>
    <w:rsid w:val="00072799"/>
    <w:rsid w:val="000A6D92"/>
    <w:rsid w:val="000C7465"/>
    <w:rsid w:val="000E1568"/>
    <w:rsid w:val="000E74D4"/>
    <w:rsid w:val="00196F2E"/>
    <w:rsid w:val="00243723"/>
    <w:rsid w:val="00276FB8"/>
    <w:rsid w:val="003372BA"/>
    <w:rsid w:val="003A2209"/>
    <w:rsid w:val="004258C5"/>
    <w:rsid w:val="004777D9"/>
    <w:rsid w:val="004D7717"/>
    <w:rsid w:val="004E4957"/>
    <w:rsid w:val="005774EB"/>
    <w:rsid w:val="005C5136"/>
    <w:rsid w:val="005E265C"/>
    <w:rsid w:val="005F2D66"/>
    <w:rsid w:val="00623FB7"/>
    <w:rsid w:val="00624780"/>
    <w:rsid w:val="006270C2"/>
    <w:rsid w:val="00631510"/>
    <w:rsid w:val="00680A59"/>
    <w:rsid w:val="006870AE"/>
    <w:rsid w:val="006A3EB2"/>
    <w:rsid w:val="006A7322"/>
    <w:rsid w:val="006B3DFC"/>
    <w:rsid w:val="006D34DD"/>
    <w:rsid w:val="00726FBB"/>
    <w:rsid w:val="00756682"/>
    <w:rsid w:val="00787666"/>
    <w:rsid w:val="00791561"/>
    <w:rsid w:val="00817DCA"/>
    <w:rsid w:val="00885FB2"/>
    <w:rsid w:val="008B5A30"/>
    <w:rsid w:val="00925483"/>
    <w:rsid w:val="009A3BE6"/>
    <w:rsid w:val="009C28B7"/>
    <w:rsid w:val="009D0ECB"/>
    <w:rsid w:val="00A2255E"/>
    <w:rsid w:val="00A33F33"/>
    <w:rsid w:val="00A40C6C"/>
    <w:rsid w:val="00A8569E"/>
    <w:rsid w:val="00AE0A14"/>
    <w:rsid w:val="00AF47D6"/>
    <w:rsid w:val="00B02C25"/>
    <w:rsid w:val="00BF47FC"/>
    <w:rsid w:val="00C313A1"/>
    <w:rsid w:val="00C42FF9"/>
    <w:rsid w:val="00C5424C"/>
    <w:rsid w:val="00C61CDD"/>
    <w:rsid w:val="00C80873"/>
    <w:rsid w:val="00CA23FF"/>
    <w:rsid w:val="00CD6622"/>
    <w:rsid w:val="00D10C9F"/>
    <w:rsid w:val="00D92D9B"/>
    <w:rsid w:val="00DB3D1F"/>
    <w:rsid w:val="00DD1F85"/>
    <w:rsid w:val="00E44A50"/>
    <w:rsid w:val="00E73B44"/>
    <w:rsid w:val="00E753EF"/>
    <w:rsid w:val="00EC5881"/>
    <w:rsid w:val="00EC5F35"/>
    <w:rsid w:val="00EE6F23"/>
    <w:rsid w:val="00EF72B9"/>
    <w:rsid w:val="00F10CD7"/>
    <w:rsid w:val="00F276CD"/>
    <w:rsid w:val="00F31944"/>
    <w:rsid w:val="00F4423F"/>
    <w:rsid w:val="00F8561E"/>
    <w:rsid w:val="00FC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561"/>
    <w:pPr>
      <w:spacing w:after="200" w:line="276" w:lineRule="auto"/>
    </w:pPr>
    <w:rPr>
      <w:rFonts w:ascii="Calibri" w:hAnsi="Calibri" w:cs="Calibri"/>
    </w:rPr>
  </w:style>
  <w:style w:type="paragraph" w:styleId="1">
    <w:name w:val="heading 1"/>
    <w:basedOn w:val="a"/>
    <w:link w:val="10"/>
    <w:qFormat/>
    <w:rsid w:val="00791561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91561"/>
    <w:rPr>
      <w:rFonts w:ascii="Calibri" w:hAnsi="Calibri" w:cs="Calibri"/>
      <w:b/>
      <w:bCs/>
      <w:kern w:val="36"/>
      <w:sz w:val="48"/>
      <w:szCs w:val="48"/>
      <w:lang w:val="bg-BG" w:eastAsia="bg-BG"/>
    </w:rPr>
  </w:style>
  <w:style w:type="character" w:styleId="a3">
    <w:name w:val="Strong"/>
    <w:basedOn w:val="a0"/>
    <w:qFormat/>
    <w:rsid w:val="00791561"/>
    <w:rPr>
      <w:rFonts w:ascii="Times New Roman" w:hAnsi="Times New Roman" w:cs="Times New Roman"/>
      <w:b/>
      <w:bCs/>
    </w:rPr>
  </w:style>
  <w:style w:type="paragraph" w:styleId="a4">
    <w:name w:val="Normal (Web)"/>
    <w:basedOn w:val="a"/>
    <w:uiPriority w:val="99"/>
    <w:rsid w:val="00791561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rsid w:val="0079156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Община Стамболийски</vt:lpstr>
    </vt:vector>
  </TitlesOfParts>
  <Company>WORK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USER</dc:creator>
  <cp:keywords/>
  <dc:description/>
  <cp:lastModifiedBy>User</cp:lastModifiedBy>
  <cp:revision>12</cp:revision>
  <cp:lastPrinted>2015-10-31T08:29:00Z</cp:lastPrinted>
  <dcterms:created xsi:type="dcterms:W3CDTF">2015-10-31T08:59:00Z</dcterms:created>
  <dcterms:modified xsi:type="dcterms:W3CDTF">2015-11-01T07:16:00Z</dcterms:modified>
</cp:coreProperties>
</file>