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FC1ED3" w:rsidRDefault="004E6252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Решение №  2</w:t>
      </w:r>
      <w:r w:rsidR="0037601C">
        <w:rPr>
          <w:rFonts w:ascii="Cambria" w:hAnsi="Cambria" w:cs="Cambria"/>
          <w:b/>
          <w:bCs/>
          <w:sz w:val="24"/>
          <w:szCs w:val="24"/>
          <w:lang w:val="en-US"/>
        </w:rPr>
        <w:t>6</w:t>
      </w:r>
      <w:r w:rsidR="00DE6222">
        <w:rPr>
          <w:rFonts w:ascii="Cambria" w:hAnsi="Cambria" w:cs="Cambria"/>
          <w:b/>
          <w:bCs/>
          <w:sz w:val="24"/>
          <w:szCs w:val="24"/>
          <w:lang w:val="en-US"/>
        </w:rPr>
        <w:t>6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/ </w:t>
      </w:r>
      <w:r w:rsidR="00DE6222">
        <w:rPr>
          <w:rFonts w:ascii="Cambria" w:hAnsi="Cambria" w:cs="Cambria"/>
          <w:b/>
          <w:bCs/>
          <w:sz w:val="24"/>
          <w:szCs w:val="24"/>
          <w:lang w:val="en-US"/>
        </w:rPr>
        <w:t>30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.10.2015 год. </w:t>
      </w:r>
    </w:p>
    <w:p w:rsidR="00FE3FEF" w:rsidRPr="00FE3FEF" w:rsidRDefault="00FC1ED3" w:rsidP="00FE3FEF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  <w:u w:val="single"/>
        </w:rPr>
        <w:t>ОТНОСНО :</w:t>
      </w:r>
      <w:r>
        <w:rPr>
          <w:rFonts w:ascii="Cambria" w:hAnsi="Cambria" w:cs="Cambria"/>
          <w:b/>
          <w:bCs/>
          <w:sz w:val="24"/>
          <w:szCs w:val="24"/>
        </w:rPr>
        <w:t xml:space="preserve">  Промяна в състава на </w:t>
      </w:r>
      <w:r w:rsidR="00D85020">
        <w:rPr>
          <w:rFonts w:ascii="Cambria" w:hAnsi="Cambria" w:cs="Cambria"/>
          <w:b/>
          <w:bCs/>
          <w:sz w:val="24"/>
          <w:szCs w:val="24"/>
        </w:rPr>
        <w:t>Секретар</w:t>
      </w:r>
      <w:r>
        <w:rPr>
          <w:rFonts w:ascii="Cambria" w:hAnsi="Cambria" w:cs="Cambria"/>
          <w:b/>
          <w:bCs/>
          <w:sz w:val="24"/>
          <w:szCs w:val="24"/>
        </w:rPr>
        <w:t xml:space="preserve"> на секционна избирателна комисия </w:t>
      </w:r>
      <w:r w:rsidR="00FE3FEF">
        <w:rPr>
          <w:rFonts w:ascii="Cambria" w:hAnsi="Cambria" w:cs="Cambria"/>
          <w:b/>
          <w:bCs/>
          <w:sz w:val="24"/>
          <w:szCs w:val="24"/>
        </w:rPr>
        <w:t>Секция № 1641000</w:t>
      </w:r>
      <w:r w:rsidR="00DE6222">
        <w:rPr>
          <w:rFonts w:ascii="Cambria" w:hAnsi="Cambria" w:cs="Cambria"/>
          <w:b/>
          <w:bCs/>
          <w:sz w:val="24"/>
          <w:szCs w:val="24"/>
          <w:lang w:val="en-US"/>
        </w:rPr>
        <w:t>1</w:t>
      </w:r>
      <w:r w:rsidR="00704E1E">
        <w:rPr>
          <w:rFonts w:ascii="Cambria" w:hAnsi="Cambria" w:cs="Cambria"/>
          <w:b/>
          <w:bCs/>
          <w:sz w:val="24"/>
          <w:szCs w:val="24"/>
        </w:rPr>
        <w:t>6</w:t>
      </w:r>
    </w:p>
    <w:p w:rsidR="00FC1ED3" w:rsidRDefault="00FC1ED3" w:rsidP="00FE3FEF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Постъпило  </w:t>
      </w:r>
      <w:r w:rsidR="00FE3FEF">
        <w:rPr>
          <w:rFonts w:ascii="Cambria" w:hAnsi="Cambria" w:cs="Cambria"/>
          <w:b/>
          <w:bCs/>
          <w:sz w:val="24"/>
          <w:szCs w:val="24"/>
        </w:rPr>
        <w:t>е</w:t>
      </w:r>
      <w:r w:rsidR="001209E0">
        <w:rPr>
          <w:rFonts w:ascii="Cambria" w:hAnsi="Cambria" w:cs="Cambria"/>
          <w:b/>
          <w:bCs/>
          <w:sz w:val="24"/>
          <w:szCs w:val="24"/>
        </w:rPr>
        <w:t xml:space="preserve"> Уведомително писмо с вх. №  20</w:t>
      </w:r>
      <w:r w:rsidR="00DE6222">
        <w:rPr>
          <w:rFonts w:ascii="Cambria" w:hAnsi="Cambria" w:cs="Cambria"/>
          <w:b/>
          <w:bCs/>
          <w:sz w:val="24"/>
          <w:szCs w:val="24"/>
          <w:lang w:val="en-US"/>
        </w:rPr>
        <w:t>8</w:t>
      </w:r>
      <w:r w:rsidR="004E6252">
        <w:rPr>
          <w:rFonts w:ascii="Cambria" w:hAnsi="Cambria" w:cs="Cambria"/>
          <w:b/>
          <w:bCs/>
          <w:sz w:val="24"/>
          <w:szCs w:val="24"/>
        </w:rPr>
        <w:t>/2</w:t>
      </w:r>
      <w:r w:rsidR="00BC15F9">
        <w:rPr>
          <w:rFonts w:ascii="Cambria" w:hAnsi="Cambria" w:cs="Cambria"/>
          <w:b/>
          <w:bCs/>
          <w:sz w:val="24"/>
          <w:szCs w:val="24"/>
        </w:rPr>
        <w:t>8</w:t>
      </w:r>
      <w:r>
        <w:rPr>
          <w:rFonts w:ascii="Cambria" w:hAnsi="Cambria" w:cs="Cambria"/>
          <w:b/>
          <w:bCs/>
          <w:sz w:val="24"/>
          <w:szCs w:val="24"/>
        </w:rPr>
        <w:t>.10.2015 год. в ОИК- Стамболийски  от</w:t>
      </w:r>
      <w:r w:rsidR="00FE3FEF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80723D">
        <w:rPr>
          <w:rFonts w:ascii="Cambria" w:hAnsi="Cambria" w:cs="Cambria"/>
          <w:b/>
          <w:bCs/>
          <w:sz w:val="24"/>
          <w:szCs w:val="24"/>
        </w:rPr>
        <w:t>Стоян Димитров Богданов</w:t>
      </w:r>
      <w:r>
        <w:rPr>
          <w:rFonts w:ascii="Cambria" w:hAnsi="Cambria" w:cs="Cambria"/>
          <w:b/>
          <w:bCs/>
          <w:sz w:val="24"/>
          <w:szCs w:val="24"/>
        </w:rPr>
        <w:t xml:space="preserve">, </w:t>
      </w:r>
      <w:r w:rsidR="00B3423F">
        <w:rPr>
          <w:rFonts w:ascii="Cambria" w:hAnsi="Cambria" w:cs="Cambria"/>
          <w:b/>
          <w:bCs/>
          <w:sz w:val="24"/>
          <w:szCs w:val="24"/>
        </w:rPr>
        <w:t xml:space="preserve">пълномощник </w:t>
      </w:r>
      <w:r w:rsidR="0080723D">
        <w:rPr>
          <w:rFonts w:ascii="Cambria" w:hAnsi="Cambria" w:cs="Cambria"/>
          <w:b/>
          <w:bCs/>
          <w:sz w:val="24"/>
          <w:szCs w:val="24"/>
        </w:rPr>
        <w:t>ПП ГЕРБ</w:t>
      </w:r>
      <w:r w:rsidR="003F2C0F">
        <w:rPr>
          <w:rFonts w:ascii="Cambria" w:hAnsi="Cambria" w:cs="Cambria"/>
          <w:b/>
          <w:bCs/>
          <w:sz w:val="24"/>
          <w:szCs w:val="24"/>
        </w:rPr>
        <w:t xml:space="preserve"> – гр. Стамболийски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. В същото  се предлага замяна в СИК 1641000</w:t>
      </w:r>
      <w:r w:rsidR="0080723D">
        <w:rPr>
          <w:rFonts w:ascii="Cambria" w:hAnsi="Cambria" w:cs="Cambria"/>
          <w:b/>
          <w:bCs/>
          <w:sz w:val="24"/>
          <w:szCs w:val="24"/>
        </w:rPr>
        <w:t>1</w:t>
      </w:r>
      <w:r w:rsidR="00704E1E">
        <w:rPr>
          <w:rFonts w:ascii="Cambria" w:hAnsi="Cambria" w:cs="Cambria"/>
          <w:b/>
          <w:bCs/>
          <w:sz w:val="24"/>
          <w:szCs w:val="24"/>
        </w:rPr>
        <w:t>6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на лицето</w:t>
      </w:r>
      <w:r w:rsidR="00FE3FEF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80723D">
        <w:rPr>
          <w:rFonts w:ascii="Cambria" w:hAnsi="Cambria" w:cs="Cambria"/>
          <w:b/>
          <w:bCs/>
          <w:sz w:val="24"/>
          <w:szCs w:val="24"/>
        </w:rPr>
        <w:t>Георги Иванов Георгиев</w:t>
      </w:r>
      <w:r w:rsidR="00B3423F">
        <w:rPr>
          <w:rFonts w:ascii="Cambria" w:hAnsi="Cambria" w:cs="Cambria"/>
          <w:b/>
          <w:bCs/>
          <w:sz w:val="24"/>
          <w:szCs w:val="24"/>
        </w:rPr>
        <w:t>,  назначен</w:t>
      </w:r>
      <w:r w:rsidR="004E6252">
        <w:rPr>
          <w:rFonts w:ascii="Cambria" w:hAnsi="Cambria" w:cs="Cambria"/>
          <w:b/>
          <w:bCs/>
          <w:sz w:val="24"/>
          <w:szCs w:val="24"/>
        </w:rPr>
        <w:t xml:space="preserve"> като </w:t>
      </w:r>
      <w:r w:rsidR="0035310E">
        <w:rPr>
          <w:rFonts w:ascii="Cambria" w:hAnsi="Cambria" w:cs="Cambria"/>
          <w:b/>
          <w:bCs/>
          <w:sz w:val="24"/>
          <w:szCs w:val="24"/>
        </w:rPr>
        <w:t>Секретар</w:t>
      </w:r>
      <w:r w:rsidR="004E6252" w:rsidRPr="007F37E5">
        <w:rPr>
          <w:rFonts w:ascii="Cambria" w:hAnsi="Cambria" w:cs="Cambria"/>
          <w:b/>
          <w:bCs/>
          <w:sz w:val="24"/>
          <w:szCs w:val="24"/>
        </w:rPr>
        <w:t xml:space="preserve"> </w:t>
      </w:r>
      <w:r w:rsidRPr="007F37E5">
        <w:rPr>
          <w:rFonts w:ascii="Cambria" w:hAnsi="Cambria" w:cs="Cambria"/>
          <w:b/>
          <w:bCs/>
          <w:sz w:val="24"/>
          <w:szCs w:val="24"/>
        </w:rPr>
        <w:t xml:space="preserve"> с Решение </w:t>
      </w:r>
      <w:r w:rsidR="00D85020">
        <w:rPr>
          <w:rFonts w:ascii="Cambria" w:hAnsi="Cambria" w:cs="Cambria"/>
          <w:b/>
          <w:bCs/>
          <w:sz w:val="24"/>
          <w:szCs w:val="24"/>
        </w:rPr>
        <w:t>192</w:t>
      </w:r>
      <w:r w:rsidR="00374D45" w:rsidRPr="007F37E5">
        <w:rPr>
          <w:rFonts w:ascii="Cambria" w:hAnsi="Cambria" w:cs="Cambria"/>
          <w:b/>
          <w:bCs/>
          <w:sz w:val="24"/>
          <w:szCs w:val="24"/>
        </w:rPr>
        <w:t>/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D85020">
        <w:rPr>
          <w:rFonts w:ascii="Cambria" w:hAnsi="Cambria" w:cs="Cambria"/>
          <w:b/>
          <w:bCs/>
          <w:sz w:val="24"/>
          <w:szCs w:val="24"/>
        </w:rPr>
        <w:t>28</w:t>
      </w:r>
      <w:r w:rsidR="00374D45">
        <w:rPr>
          <w:rFonts w:ascii="Cambria" w:hAnsi="Cambria" w:cs="Cambria"/>
          <w:b/>
          <w:bCs/>
          <w:sz w:val="24"/>
          <w:szCs w:val="24"/>
        </w:rPr>
        <w:t>.</w:t>
      </w:r>
      <w:r w:rsidR="00D85020">
        <w:rPr>
          <w:rFonts w:ascii="Cambria" w:hAnsi="Cambria" w:cs="Cambria"/>
          <w:b/>
          <w:bCs/>
          <w:sz w:val="24"/>
          <w:szCs w:val="24"/>
        </w:rPr>
        <w:t>09</w:t>
      </w:r>
      <w:r>
        <w:rPr>
          <w:rFonts w:ascii="Cambria" w:hAnsi="Cambria" w:cs="Cambria"/>
          <w:b/>
          <w:bCs/>
          <w:sz w:val="24"/>
          <w:szCs w:val="24"/>
        </w:rPr>
        <w:t xml:space="preserve">.2015г на ОИК, да бъде заличено. На мястото на същото да бъде назначено като </w:t>
      </w:r>
      <w:r w:rsidR="00D85020">
        <w:rPr>
          <w:rFonts w:ascii="Cambria" w:hAnsi="Cambria" w:cs="Cambria"/>
          <w:b/>
          <w:bCs/>
          <w:sz w:val="24"/>
          <w:szCs w:val="24"/>
        </w:rPr>
        <w:t>Секретар</w:t>
      </w:r>
      <w:r w:rsidR="003F2C0F">
        <w:rPr>
          <w:rFonts w:ascii="Cambria" w:hAnsi="Cambria" w:cs="Cambria"/>
          <w:b/>
          <w:bCs/>
          <w:sz w:val="24"/>
          <w:szCs w:val="24"/>
        </w:rPr>
        <w:t xml:space="preserve"> лицето</w:t>
      </w:r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D85020">
        <w:rPr>
          <w:rFonts w:ascii="Cambria" w:hAnsi="Cambria" w:cs="Cambria"/>
          <w:b/>
          <w:bCs/>
          <w:sz w:val="24"/>
          <w:szCs w:val="24"/>
        </w:rPr>
        <w:t>Росица Михайлова Божилова</w:t>
      </w:r>
      <w:r>
        <w:rPr>
          <w:rFonts w:ascii="Cambria" w:hAnsi="Cambria" w:cs="Cambria"/>
          <w:b/>
          <w:bCs/>
          <w:sz w:val="24"/>
          <w:szCs w:val="24"/>
        </w:rPr>
        <w:t>.</w:t>
      </w:r>
    </w:p>
    <w:p w:rsidR="00FC1ED3" w:rsidRDefault="00FC1ED3" w:rsidP="00FC1ED3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Изпълнени са изискванията на Из</w:t>
      </w:r>
      <w:r w:rsidR="00D85020">
        <w:rPr>
          <w:rFonts w:ascii="Cambria" w:hAnsi="Cambria" w:cs="Cambria"/>
          <w:b/>
          <w:bCs/>
          <w:sz w:val="24"/>
          <w:szCs w:val="24"/>
        </w:rPr>
        <w:t>борния кодекс,  досежно замяна секретар</w:t>
      </w:r>
      <w:r>
        <w:rPr>
          <w:rFonts w:ascii="Cambria" w:hAnsi="Cambria" w:cs="Cambria"/>
          <w:b/>
          <w:bCs/>
          <w:sz w:val="24"/>
          <w:szCs w:val="24"/>
        </w:rPr>
        <w:t xml:space="preserve"> на СИК и е налице нужда от промяната с оглед обезпечаване законосъобра</w:t>
      </w:r>
      <w:r w:rsidR="00D85020">
        <w:rPr>
          <w:rFonts w:ascii="Cambria" w:hAnsi="Cambria" w:cs="Cambria"/>
          <w:b/>
          <w:bCs/>
          <w:sz w:val="24"/>
          <w:szCs w:val="24"/>
        </w:rPr>
        <w:t>зното протичане</w:t>
      </w:r>
      <w:r>
        <w:rPr>
          <w:rFonts w:ascii="Cambria" w:hAnsi="Cambria" w:cs="Cambria"/>
          <w:b/>
          <w:bCs/>
          <w:sz w:val="24"/>
          <w:szCs w:val="24"/>
        </w:rPr>
        <w:t xml:space="preserve"> на изборния процес в Община Стамболийски </w:t>
      </w:r>
    </w:p>
    <w:p w:rsidR="00FC1ED3" w:rsidRDefault="00FC1ED3" w:rsidP="00FC1ED3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 Р Е Ш И: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  ОСВОБОЖДАВА 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лицето </w:t>
      </w:r>
      <w:r w:rsidR="00D85020">
        <w:rPr>
          <w:rFonts w:ascii="Cambria" w:hAnsi="Cambria" w:cs="Cambria"/>
          <w:b/>
          <w:bCs/>
          <w:sz w:val="24"/>
          <w:szCs w:val="24"/>
        </w:rPr>
        <w:t>Георги Иванов Георгиев</w:t>
      </w:r>
      <w:r w:rsidR="0037601C">
        <w:rPr>
          <w:rFonts w:ascii="Cambria" w:hAnsi="Cambria" w:cs="Cambria"/>
          <w:b/>
          <w:bCs/>
          <w:sz w:val="24"/>
          <w:szCs w:val="24"/>
        </w:rPr>
        <w:t>,  назначен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 като </w:t>
      </w:r>
      <w:r w:rsidR="00D85020">
        <w:rPr>
          <w:rFonts w:ascii="Cambria" w:hAnsi="Cambria" w:cs="Cambria"/>
          <w:b/>
          <w:bCs/>
          <w:sz w:val="24"/>
          <w:szCs w:val="24"/>
        </w:rPr>
        <w:t>Секретар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в </w:t>
      </w:r>
      <w:r w:rsidR="007F37E5">
        <w:rPr>
          <w:rFonts w:ascii="Cambria" w:hAnsi="Cambria" w:cs="Cambria"/>
          <w:b/>
          <w:bCs/>
          <w:sz w:val="24"/>
          <w:szCs w:val="24"/>
        </w:rPr>
        <w:t xml:space="preserve"> Секция № 1641000</w:t>
      </w:r>
      <w:r w:rsidR="00D85020">
        <w:rPr>
          <w:rFonts w:ascii="Cambria" w:hAnsi="Cambria" w:cs="Cambria"/>
          <w:b/>
          <w:bCs/>
          <w:sz w:val="24"/>
          <w:szCs w:val="24"/>
        </w:rPr>
        <w:t>1</w:t>
      </w:r>
      <w:r w:rsidR="009B2B5C">
        <w:rPr>
          <w:rFonts w:ascii="Cambria" w:hAnsi="Cambria" w:cs="Cambria"/>
          <w:b/>
          <w:bCs/>
          <w:sz w:val="24"/>
          <w:szCs w:val="24"/>
        </w:rPr>
        <w:t>6</w:t>
      </w:r>
    </w:p>
    <w:p w:rsidR="00D85020" w:rsidRDefault="00FC1ED3" w:rsidP="00BD318B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  АНУЛИРА 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у</w:t>
      </w:r>
      <w:r>
        <w:rPr>
          <w:rFonts w:ascii="Cambria" w:hAnsi="Cambria" w:cs="Cambria"/>
          <w:b/>
          <w:bCs/>
          <w:sz w:val="24"/>
          <w:szCs w:val="24"/>
        </w:rPr>
        <w:t xml:space="preserve">достоверение с </w:t>
      </w:r>
      <w:r w:rsidRPr="007F37E5">
        <w:rPr>
          <w:rFonts w:ascii="Cambria" w:hAnsi="Cambria" w:cs="Cambria"/>
          <w:b/>
          <w:bCs/>
          <w:sz w:val="24"/>
          <w:szCs w:val="24"/>
        </w:rPr>
        <w:t xml:space="preserve">номер </w:t>
      </w:r>
      <w:r w:rsidR="00D85020">
        <w:rPr>
          <w:rFonts w:ascii="Cambria" w:hAnsi="Cambria" w:cs="Cambria"/>
          <w:b/>
          <w:bCs/>
          <w:sz w:val="24"/>
          <w:szCs w:val="24"/>
        </w:rPr>
        <w:t>192</w:t>
      </w:r>
      <w:r w:rsidR="00374D45" w:rsidRPr="007F37E5">
        <w:rPr>
          <w:rFonts w:ascii="Cambria" w:hAnsi="Cambria" w:cs="Cambria"/>
          <w:b/>
          <w:bCs/>
          <w:sz w:val="24"/>
          <w:szCs w:val="24"/>
        </w:rPr>
        <w:t xml:space="preserve">/ </w:t>
      </w:r>
      <w:r w:rsidR="007F37E5" w:rsidRPr="007F37E5">
        <w:rPr>
          <w:rFonts w:ascii="Cambria" w:hAnsi="Cambria" w:cs="Cambria"/>
          <w:b/>
          <w:bCs/>
          <w:sz w:val="24"/>
          <w:szCs w:val="24"/>
        </w:rPr>
        <w:t>2</w:t>
      </w:r>
      <w:r w:rsidR="00D85020">
        <w:rPr>
          <w:rFonts w:ascii="Cambria" w:hAnsi="Cambria" w:cs="Cambria"/>
          <w:b/>
          <w:bCs/>
          <w:sz w:val="24"/>
          <w:szCs w:val="24"/>
        </w:rPr>
        <w:t>8</w:t>
      </w:r>
      <w:r w:rsidR="007F37E5" w:rsidRPr="007F37E5">
        <w:rPr>
          <w:rFonts w:ascii="Cambria" w:hAnsi="Cambria" w:cs="Cambria"/>
          <w:b/>
          <w:bCs/>
          <w:sz w:val="24"/>
          <w:szCs w:val="24"/>
        </w:rPr>
        <w:t>.</w:t>
      </w:r>
      <w:r w:rsidR="00D85020">
        <w:rPr>
          <w:rFonts w:ascii="Cambria" w:hAnsi="Cambria" w:cs="Cambria"/>
          <w:b/>
          <w:bCs/>
          <w:sz w:val="24"/>
          <w:szCs w:val="24"/>
        </w:rPr>
        <w:t>09</w:t>
      </w:r>
      <w:r w:rsidRPr="007F37E5">
        <w:rPr>
          <w:rFonts w:ascii="Cambria" w:hAnsi="Cambria" w:cs="Cambria"/>
          <w:b/>
          <w:bCs/>
          <w:sz w:val="24"/>
          <w:szCs w:val="24"/>
        </w:rPr>
        <w:t>.2015г.</w:t>
      </w:r>
      <w:r>
        <w:rPr>
          <w:rFonts w:ascii="Cambria" w:hAnsi="Cambria" w:cs="Cambria"/>
          <w:b/>
          <w:bCs/>
          <w:sz w:val="24"/>
          <w:szCs w:val="24"/>
        </w:rPr>
        <w:t xml:space="preserve"> на ОИК-Стамболий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ски  на </w:t>
      </w:r>
      <w:r w:rsidR="00D85020">
        <w:rPr>
          <w:rFonts w:ascii="Cambria" w:hAnsi="Cambria" w:cs="Cambria"/>
          <w:b/>
          <w:bCs/>
          <w:sz w:val="24"/>
          <w:szCs w:val="24"/>
        </w:rPr>
        <w:t>Георги Иванов Георгиев</w:t>
      </w:r>
    </w:p>
    <w:p w:rsidR="00FC1ED3" w:rsidRDefault="00374D45" w:rsidP="00BD318B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 НАЗНАЧАВА за </w:t>
      </w:r>
      <w:r w:rsidR="00FE42DC">
        <w:rPr>
          <w:rFonts w:ascii="Cambria" w:hAnsi="Cambria" w:cs="Cambria"/>
          <w:b/>
          <w:bCs/>
          <w:sz w:val="24"/>
          <w:szCs w:val="24"/>
        </w:rPr>
        <w:t>Секретар</w:t>
      </w:r>
      <w:r>
        <w:rPr>
          <w:rFonts w:ascii="Cambria" w:hAnsi="Cambria" w:cs="Cambria"/>
          <w:b/>
          <w:bCs/>
          <w:sz w:val="24"/>
          <w:szCs w:val="24"/>
        </w:rPr>
        <w:t xml:space="preserve"> на Секция № 1641000</w:t>
      </w:r>
      <w:r w:rsidR="00FE42DC">
        <w:rPr>
          <w:rFonts w:ascii="Cambria" w:hAnsi="Cambria" w:cs="Cambria"/>
          <w:b/>
          <w:bCs/>
          <w:sz w:val="24"/>
          <w:szCs w:val="24"/>
        </w:rPr>
        <w:t>1</w:t>
      </w:r>
      <w:r w:rsidR="00A162B6">
        <w:rPr>
          <w:rFonts w:ascii="Cambria" w:hAnsi="Cambria" w:cs="Cambria"/>
          <w:b/>
          <w:bCs/>
          <w:sz w:val="24"/>
          <w:szCs w:val="24"/>
        </w:rPr>
        <w:t>6</w:t>
      </w:r>
      <w:r w:rsidR="00FC1ED3">
        <w:rPr>
          <w:rFonts w:ascii="Cambria" w:hAnsi="Cambria" w:cs="Cambria"/>
          <w:b/>
          <w:bCs/>
          <w:sz w:val="24"/>
          <w:szCs w:val="24"/>
        </w:rPr>
        <w:t>, лицето</w:t>
      </w:r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FE42DC">
        <w:rPr>
          <w:rFonts w:ascii="Cambria" w:hAnsi="Cambria" w:cs="Cambria"/>
          <w:b/>
          <w:bCs/>
          <w:sz w:val="24"/>
          <w:szCs w:val="24"/>
        </w:rPr>
        <w:t>Росица Михайлова Божилова</w:t>
      </w:r>
      <w:r>
        <w:rPr>
          <w:rFonts w:ascii="Cambria" w:hAnsi="Cambria" w:cs="Cambria"/>
          <w:b/>
          <w:bCs/>
          <w:sz w:val="24"/>
          <w:szCs w:val="24"/>
        </w:rPr>
        <w:t>.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 xml:space="preserve">На новоназначения </w:t>
      </w:r>
      <w:r w:rsidR="00FE42DC">
        <w:rPr>
          <w:rFonts w:ascii="Cambria" w:hAnsi="Cambria" w:cs="Cambria"/>
          <w:b/>
          <w:bCs/>
          <w:sz w:val="24"/>
          <w:szCs w:val="24"/>
        </w:rPr>
        <w:t>Секретар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 на СИК да се издаде съответното удостоверение.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Председател: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 xml:space="preserve">                          Секретар:</w:t>
      </w: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                   / Ива Денева - Мечева/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>                  /Радка Раева/</w:t>
      </w:r>
    </w:p>
    <w:p w:rsidR="00FC1ED3" w:rsidRDefault="00FC1ED3" w:rsidP="00FC1ED3">
      <w:pPr>
        <w:pStyle w:val="a4"/>
      </w:pPr>
      <w:r>
        <w:rPr>
          <w:rFonts w:ascii="Cambria" w:hAnsi="Cambria" w:cs="Cambria"/>
        </w:rPr>
        <w:t>Обяве</w:t>
      </w:r>
      <w:r w:rsidR="00374D45">
        <w:rPr>
          <w:rFonts w:ascii="Cambria" w:hAnsi="Cambria" w:cs="Cambria"/>
        </w:rPr>
        <w:t>но –</w:t>
      </w:r>
      <w:r w:rsidR="00FE42DC">
        <w:rPr>
          <w:rFonts w:ascii="Cambria" w:hAnsi="Cambria" w:cs="Cambria"/>
        </w:rPr>
        <w:t>30</w:t>
      </w:r>
      <w:r>
        <w:rPr>
          <w:rFonts w:ascii="Cambria" w:hAnsi="Cambria" w:cs="Cambria"/>
        </w:rPr>
        <w:t xml:space="preserve">.10. 2015г.  в </w:t>
      </w:r>
      <w:r w:rsidR="00961A52">
        <w:rPr>
          <w:rFonts w:ascii="Cambria" w:hAnsi="Cambria" w:cs="Cambria"/>
        </w:rPr>
        <w:t>1</w:t>
      </w:r>
      <w:r w:rsidR="009D7784">
        <w:rPr>
          <w:rFonts w:ascii="Cambria" w:hAnsi="Cambria" w:cs="Cambria"/>
          <w:lang w:val="en-US"/>
        </w:rPr>
        <w:t>7</w:t>
      </w:r>
      <w:r w:rsidR="00961A52">
        <w:rPr>
          <w:rFonts w:ascii="Cambria" w:hAnsi="Cambria" w:cs="Cambria"/>
        </w:rPr>
        <w:t>.</w:t>
      </w:r>
      <w:r w:rsidR="009D7784">
        <w:rPr>
          <w:rFonts w:ascii="Cambria" w:hAnsi="Cambria" w:cs="Cambria"/>
          <w:lang w:val="en-US"/>
        </w:rPr>
        <w:t>3</w:t>
      </w:r>
      <w:r w:rsidR="00961A52">
        <w:rPr>
          <w:rFonts w:ascii="Cambria" w:hAnsi="Cambria" w:cs="Cambria"/>
        </w:rPr>
        <w:t>0</w:t>
      </w:r>
      <w:r>
        <w:rPr>
          <w:rFonts w:ascii="Cambria" w:hAnsi="Cambria" w:cs="Cambria"/>
        </w:rPr>
        <w:t xml:space="preserve"> часа</w:t>
      </w:r>
    </w:p>
    <w:p w:rsidR="00791561" w:rsidRPr="002A5CEB" w:rsidRDefault="00791561" w:rsidP="002A5CEB">
      <w:pPr>
        <w:rPr>
          <w:szCs w:val="28"/>
          <w:lang w:val="en-US"/>
        </w:rPr>
      </w:pPr>
    </w:p>
    <w:sectPr w:rsidR="00791561" w:rsidRPr="002A5CEB" w:rsidSect="00CD6622">
      <w:pgSz w:w="11906" w:h="16838"/>
      <w:pgMar w:top="899" w:right="110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91561"/>
    <w:rsid w:val="00005D98"/>
    <w:rsid w:val="0005691F"/>
    <w:rsid w:val="00073983"/>
    <w:rsid w:val="000A6D92"/>
    <w:rsid w:val="000B7C6F"/>
    <w:rsid w:val="000C7465"/>
    <w:rsid w:val="000D579F"/>
    <w:rsid w:val="001209E0"/>
    <w:rsid w:val="00135BED"/>
    <w:rsid w:val="00192921"/>
    <w:rsid w:val="00241E94"/>
    <w:rsid w:val="00243723"/>
    <w:rsid w:val="002A5CEB"/>
    <w:rsid w:val="002D3C58"/>
    <w:rsid w:val="0035310E"/>
    <w:rsid w:val="00355044"/>
    <w:rsid w:val="00374D45"/>
    <w:rsid w:val="0037601C"/>
    <w:rsid w:val="003C4F4F"/>
    <w:rsid w:val="003F2C0F"/>
    <w:rsid w:val="004036D6"/>
    <w:rsid w:val="004440DC"/>
    <w:rsid w:val="00457302"/>
    <w:rsid w:val="004777D9"/>
    <w:rsid w:val="004E4957"/>
    <w:rsid w:val="004E6252"/>
    <w:rsid w:val="005C5136"/>
    <w:rsid w:val="005E265C"/>
    <w:rsid w:val="00623FB7"/>
    <w:rsid w:val="006270C2"/>
    <w:rsid w:val="00631510"/>
    <w:rsid w:val="00690113"/>
    <w:rsid w:val="006B3DFC"/>
    <w:rsid w:val="00704E1E"/>
    <w:rsid w:val="00726FBB"/>
    <w:rsid w:val="00787666"/>
    <w:rsid w:val="00791561"/>
    <w:rsid w:val="007F37E5"/>
    <w:rsid w:val="007F5E5B"/>
    <w:rsid w:val="0080723D"/>
    <w:rsid w:val="00831113"/>
    <w:rsid w:val="00885ECA"/>
    <w:rsid w:val="008B5A30"/>
    <w:rsid w:val="008C63E0"/>
    <w:rsid w:val="008D00B4"/>
    <w:rsid w:val="008E6DB5"/>
    <w:rsid w:val="00925483"/>
    <w:rsid w:val="00955387"/>
    <w:rsid w:val="00961A52"/>
    <w:rsid w:val="00981420"/>
    <w:rsid w:val="009A3BE6"/>
    <w:rsid w:val="009B2B5C"/>
    <w:rsid w:val="009D7784"/>
    <w:rsid w:val="00A162B6"/>
    <w:rsid w:val="00A31308"/>
    <w:rsid w:val="00A33F33"/>
    <w:rsid w:val="00AE0A14"/>
    <w:rsid w:val="00B3423F"/>
    <w:rsid w:val="00BC15F9"/>
    <w:rsid w:val="00BD318B"/>
    <w:rsid w:val="00BF47FC"/>
    <w:rsid w:val="00C2643C"/>
    <w:rsid w:val="00C42FF9"/>
    <w:rsid w:val="00C61CDD"/>
    <w:rsid w:val="00CA23FF"/>
    <w:rsid w:val="00CD6622"/>
    <w:rsid w:val="00D85020"/>
    <w:rsid w:val="00D92D9B"/>
    <w:rsid w:val="00DB3D1F"/>
    <w:rsid w:val="00DB4FBC"/>
    <w:rsid w:val="00DC0BF2"/>
    <w:rsid w:val="00DD1F85"/>
    <w:rsid w:val="00DE6222"/>
    <w:rsid w:val="00DF7A42"/>
    <w:rsid w:val="00E44A50"/>
    <w:rsid w:val="00EC5881"/>
    <w:rsid w:val="00EE6F23"/>
    <w:rsid w:val="00EF72B9"/>
    <w:rsid w:val="00F10CD7"/>
    <w:rsid w:val="00F4423F"/>
    <w:rsid w:val="00F623DE"/>
    <w:rsid w:val="00F8561E"/>
    <w:rsid w:val="00FC1ED3"/>
    <w:rsid w:val="00FE3FEF"/>
    <w:rsid w:val="00FE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 w:bidi="ar-SA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3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53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Община Стамболийски</vt:lpstr>
      <vt:lpstr>Общинска избирателна комисия – Община Стамболийски</vt:lpstr>
    </vt:vector>
  </TitlesOfParts>
  <Company>WORK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cp:lastModifiedBy>User</cp:lastModifiedBy>
  <cp:revision>37</cp:revision>
  <cp:lastPrinted>2015-10-30T08:48:00Z</cp:lastPrinted>
  <dcterms:created xsi:type="dcterms:W3CDTF">2015-10-24T09:47:00Z</dcterms:created>
  <dcterms:modified xsi:type="dcterms:W3CDTF">2015-10-30T08:48:00Z</dcterms:modified>
</cp:coreProperties>
</file>