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589" w:rsidRDefault="004C5589" w:rsidP="004C5589">
      <w:pPr>
        <w:spacing w:before="100" w:beforeAutospacing="1" w:after="100" w:afterAutospacing="1" w:line="240" w:lineRule="auto"/>
        <w:jc w:val="center"/>
        <w:rPr>
          <w:rFonts w:ascii="Cambria" w:hAnsi="Cambria" w:cs="Times New Roman"/>
          <w:b/>
          <w:bCs/>
          <w:sz w:val="28"/>
          <w:szCs w:val="24"/>
        </w:rPr>
      </w:pPr>
      <w:r>
        <w:rPr>
          <w:rFonts w:ascii="Cambria" w:hAnsi="Cambria" w:cs="Times New Roman"/>
          <w:b/>
          <w:bCs/>
          <w:sz w:val="28"/>
          <w:szCs w:val="24"/>
        </w:rPr>
        <w:t>Общинска избирателна комисия Стамболийски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РЕШЕНИЕ </w:t>
      </w:r>
      <w:r>
        <w:rPr>
          <w:rFonts w:ascii="Cambria" w:hAnsi="Cambria" w:cs="Times New Roman"/>
          <w:b/>
          <w:bCs/>
          <w:sz w:val="24"/>
          <w:szCs w:val="24"/>
        </w:rPr>
        <w:br/>
        <w:t>№ 2</w:t>
      </w:r>
      <w:r w:rsidR="005B7528">
        <w:rPr>
          <w:rFonts w:ascii="Cambria" w:hAnsi="Cambria" w:cs="Times New Roman"/>
          <w:b/>
          <w:bCs/>
          <w:sz w:val="24"/>
          <w:szCs w:val="24"/>
        </w:rPr>
        <w:t>39</w:t>
      </w:r>
      <w:r>
        <w:rPr>
          <w:rFonts w:ascii="Cambria" w:hAnsi="Cambria" w:cs="Times New Roman"/>
          <w:b/>
          <w:bCs/>
          <w:sz w:val="24"/>
          <w:szCs w:val="24"/>
        </w:rPr>
        <w:t xml:space="preserve">/25.10.2015 год. </w:t>
      </w:r>
    </w:p>
    <w:p w:rsidR="004C5589" w:rsidRP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  <w:u w:val="single"/>
        </w:rPr>
        <w:t>ОТНОСНО</w:t>
      </w:r>
      <w:r>
        <w:rPr>
          <w:rFonts w:ascii="Cambria" w:hAnsi="Cambria" w:cs="Times New Roman"/>
          <w:b/>
          <w:bCs/>
          <w:sz w:val="24"/>
          <w:szCs w:val="24"/>
        </w:rPr>
        <w:t>: Подадена</w:t>
      </w:r>
      <w:r w:rsidR="0098746D">
        <w:rPr>
          <w:rFonts w:ascii="Cambria" w:hAnsi="Cambria" w:cs="Times New Roman"/>
          <w:b/>
          <w:bCs/>
          <w:sz w:val="24"/>
          <w:szCs w:val="24"/>
        </w:rPr>
        <w:t xml:space="preserve"> е</w:t>
      </w:r>
      <w:r>
        <w:rPr>
          <w:rFonts w:ascii="Cambria" w:hAnsi="Cambria" w:cs="Times New Roman"/>
          <w:b/>
          <w:bCs/>
          <w:sz w:val="24"/>
          <w:szCs w:val="24"/>
        </w:rPr>
        <w:t xml:space="preserve">  жалба от</w:t>
      </w:r>
      <w:r w:rsidR="0098746D">
        <w:rPr>
          <w:rFonts w:ascii="Cambria" w:hAnsi="Cambria" w:cs="Times New Roman"/>
          <w:b/>
          <w:bCs/>
          <w:sz w:val="24"/>
          <w:szCs w:val="24"/>
        </w:rPr>
        <w:t xml:space="preserve"> Красимир Марински, кандидат за Кмет от ПП БЪЛГАРИЯ БЕЗ ЦЕНЗУРА.</w:t>
      </w:r>
    </w:p>
    <w:p w:rsidR="004C5589" w:rsidRDefault="004C5589" w:rsidP="004C5589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В Общинската избирателна комисия - Стамболийски  (ОИК - Стамболийс</w:t>
      </w:r>
      <w:r w:rsidR="0098746D">
        <w:rPr>
          <w:rFonts w:ascii="Cambria" w:hAnsi="Cambria" w:cs="Times New Roman"/>
          <w:b/>
          <w:bCs/>
          <w:sz w:val="24"/>
          <w:szCs w:val="24"/>
        </w:rPr>
        <w:t>ки) на дата 25.10.2015г. в 19:3</w:t>
      </w:r>
      <w:r w:rsidR="00040842">
        <w:rPr>
          <w:rFonts w:ascii="Cambria" w:hAnsi="Cambria" w:cs="Times New Roman"/>
          <w:b/>
          <w:bCs/>
          <w:sz w:val="24"/>
          <w:szCs w:val="24"/>
        </w:rPr>
        <w:t>5</w:t>
      </w:r>
      <w:r>
        <w:rPr>
          <w:rFonts w:ascii="Cambria" w:hAnsi="Cambria" w:cs="Times New Roman"/>
          <w:b/>
          <w:bCs/>
          <w:sz w:val="24"/>
          <w:szCs w:val="24"/>
        </w:rPr>
        <w:t xml:space="preserve"> часа има постъпила жалба от </w:t>
      </w:r>
      <w:r w:rsidR="0098746D">
        <w:rPr>
          <w:rFonts w:ascii="Cambria" w:hAnsi="Cambria" w:cs="Times New Roman"/>
          <w:b/>
          <w:bCs/>
          <w:sz w:val="24"/>
          <w:szCs w:val="24"/>
        </w:rPr>
        <w:t>Красимир Марински, кандидат за Кмет</w:t>
      </w:r>
      <w:r w:rsidR="00BC64C3">
        <w:rPr>
          <w:rFonts w:ascii="Cambria" w:hAnsi="Cambria" w:cs="Times New Roman"/>
          <w:b/>
          <w:bCs/>
          <w:sz w:val="24"/>
          <w:szCs w:val="24"/>
        </w:rPr>
        <w:t>, издигнат от</w:t>
      </w:r>
      <w:r w:rsidR="0098746D">
        <w:rPr>
          <w:rFonts w:ascii="Cambria" w:hAnsi="Cambria" w:cs="Times New Roman"/>
          <w:b/>
          <w:bCs/>
          <w:sz w:val="24"/>
          <w:szCs w:val="24"/>
        </w:rPr>
        <w:t xml:space="preserve"> ПП БЪЛГАРИЯ БЕЗ ЦЕНЗУРА, заведена с входящ номер 194-24</w:t>
      </w:r>
      <w:r>
        <w:rPr>
          <w:rFonts w:ascii="Cambria" w:hAnsi="Cambria" w:cs="Times New Roman"/>
          <w:b/>
          <w:bCs/>
          <w:sz w:val="24"/>
          <w:szCs w:val="24"/>
        </w:rPr>
        <w:t xml:space="preserve">/ 25.10.2015 год. В Същата се </w:t>
      </w:r>
      <w:r w:rsidR="00BC64C3">
        <w:rPr>
          <w:rFonts w:ascii="Cambria" w:hAnsi="Cambria" w:cs="Times New Roman"/>
          <w:b/>
          <w:bCs/>
          <w:sz w:val="24"/>
          <w:szCs w:val="24"/>
        </w:rPr>
        <w:t xml:space="preserve">твърди, </w:t>
      </w:r>
      <w:r>
        <w:rPr>
          <w:rFonts w:ascii="Cambria" w:hAnsi="Cambria" w:cs="Times New Roman"/>
          <w:b/>
          <w:bCs/>
          <w:sz w:val="24"/>
          <w:szCs w:val="24"/>
        </w:rPr>
        <w:t xml:space="preserve">че в Секционна избирателна комисия № </w:t>
      </w:r>
      <w:r w:rsidR="00BC64C3">
        <w:rPr>
          <w:rFonts w:ascii="Cambria" w:hAnsi="Cambria" w:cs="Times New Roman"/>
          <w:b/>
          <w:bCs/>
          <w:sz w:val="24"/>
          <w:szCs w:val="24"/>
        </w:rPr>
        <w:t xml:space="preserve">164100002, “в 16,15 часа са били изведени всички застъпници и там са останали само членовете на сик”.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ОИК - Стамболийски  изразява следното становище:</w:t>
      </w:r>
    </w:p>
    <w:p w:rsidR="00235162" w:rsidRDefault="004C5589" w:rsidP="00235162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След получените писмени обяснения от председателя, заместник</w:t>
      </w:r>
      <w:r w:rsidR="00D45167">
        <w:rPr>
          <w:rFonts w:ascii="Cambria" w:hAnsi="Cambria" w:cs="Times New Roman"/>
          <w:b/>
          <w:bCs/>
          <w:sz w:val="24"/>
          <w:szCs w:val="24"/>
        </w:rPr>
        <w:t>-</w:t>
      </w:r>
      <w:r>
        <w:rPr>
          <w:rFonts w:ascii="Cambria" w:hAnsi="Cambria" w:cs="Times New Roman"/>
          <w:b/>
          <w:bCs/>
          <w:sz w:val="24"/>
          <w:szCs w:val="24"/>
        </w:rPr>
        <w:t xml:space="preserve"> председателя и секретаря на  Секционна избирателна комисия № 164100002, </w:t>
      </w:r>
      <w:r w:rsidR="001B37E5">
        <w:rPr>
          <w:rFonts w:ascii="Cambria" w:hAnsi="Cambria" w:cs="Times New Roman"/>
          <w:b/>
          <w:bCs/>
          <w:sz w:val="24"/>
          <w:szCs w:val="24"/>
        </w:rPr>
        <w:t>се установи, че поради огромното струпване на избиратели пред секцията и  с оглед спокойното протичане на изборния процес е взето ршени</w:t>
      </w:r>
      <w:r w:rsidR="00BC64C3">
        <w:rPr>
          <w:rFonts w:ascii="Cambria" w:hAnsi="Cambria" w:cs="Times New Roman"/>
          <w:b/>
          <w:bCs/>
          <w:sz w:val="24"/>
          <w:szCs w:val="24"/>
        </w:rPr>
        <w:t>е</w:t>
      </w:r>
      <w:r w:rsidR="001B37E5">
        <w:rPr>
          <w:rFonts w:ascii="Cambria" w:hAnsi="Cambria" w:cs="Times New Roman"/>
          <w:b/>
          <w:bCs/>
          <w:sz w:val="24"/>
          <w:szCs w:val="24"/>
        </w:rPr>
        <w:t xml:space="preserve"> за зтваряне на секцията за 3 – 4 минути с цел реорганизация на работата на комисията. Секционната избирателна комисия е действала изцяло в рамките на правомощията си, предоставени й, съгласно чл. 100, т. 3 от ИК с цел осигуряване на свободното и спокойно протичане на на гласуването в избирателната секция. </w:t>
      </w:r>
    </w:p>
    <w:p w:rsidR="004C5589" w:rsidRDefault="004C5589" w:rsidP="00BC64C3">
      <w:pPr>
        <w:spacing w:before="100" w:beforeAutospacing="1" w:after="100" w:afterAutospacing="1" w:line="240" w:lineRule="auto"/>
        <w:ind w:firstLine="708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Предвид гореизложеното и след така представената фактическа обстановка, и на основание чл.87, ал.1, т.22 от Изборния кодекс, Общинска Избирателна Комисия - Стамболийски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РЕШИ :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Отхвърля  жалбата като Неоснователна.  </w:t>
      </w:r>
    </w:p>
    <w:p w:rsidR="004C5589" w:rsidRDefault="004C5589" w:rsidP="004C5589">
      <w:pPr>
        <w:spacing w:before="100" w:beforeAutospacing="1" w:after="100" w:afterAutospacing="1" w:line="240" w:lineRule="auto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ab/>
        <w:t>Решението подлежи на обжалване в тридневен срок от обявяването му пред Централната избирателна комисия на основание чл.88 от ИК. 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Председател .........................                                       Секретар.......................................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 xml:space="preserve">                /Ива Денева-Мечева/                                                           /Радка Раева/ </w:t>
      </w:r>
    </w:p>
    <w:p w:rsidR="004C5589" w:rsidRDefault="004C5589" w:rsidP="004C5589">
      <w:pPr>
        <w:spacing w:before="100" w:beforeAutospacing="1" w:after="100" w:afterAutospacing="1" w:line="240" w:lineRule="auto"/>
        <w:jc w:val="both"/>
        <w:rPr>
          <w:rFonts w:ascii="Cambria" w:hAnsi="Cambria" w:cs="Times New Roman"/>
          <w:b/>
          <w:bCs/>
          <w:sz w:val="24"/>
          <w:szCs w:val="24"/>
        </w:rPr>
      </w:pPr>
      <w:r>
        <w:rPr>
          <w:rFonts w:ascii="Cambria" w:hAnsi="Cambria" w:cs="Times New Roman"/>
          <w:b/>
          <w:bCs/>
          <w:sz w:val="24"/>
          <w:szCs w:val="24"/>
        </w:rPr>
        <w:t>Обявено на 25.10.2015 год. в 1</w:t>
      </w:r>
      <w:r w:rsidR="0008339D">
        <w:rPr>
          <w:rFonts w:ascii="Cambria" w:hAnsi="Cambria" w:cs="Times New Roman"/>
          <w:b/>
          <w:bCs/>
          <w:sz w:val="24"/>
          <w:szCs w:val="24"/>
        </w:rPr>
        <w:t>9</w:t>
      </w:r>
      <w:r>
        <w:rPr>
          <w:rFonts w:ascii="Cambria" w:hAnsi="Cambria" w:cs="Times New Roman"/>
          <w:b/>
          <w:bCs/>
          <w:sz w:val="24"/>
          <w:szCs w:val="24"/>
        </w:rPr>
        <w:t>.</w:t>
      </w:r>
      <w:r w:rsidR="0008339D">
        <w:rPr>
          <w:rFonts w:ascii="Cambria" w:hAnsi="Cambria" w:cs="Times New Roman"/>
          <w:b/>
          <w:bCs/>
          <w:sz w:val="24"/>
          <w:szCs w:val="24"/>
        </w:rPr>
        <w:t>5</w:t>
      </w:r>
      <w:r>
        <w:rPr>
          <w:rFonts w:ascii="Cambria" w:hAnsi="Cambria" w:cs="Times New Roman"/>
          <w:b/>
          <w:bCs/>
          <w:sz w:val="24"/>
          <w:szCs w:val="24"/>
        </w:rPr>
        <w:t xml:space="preserve">0часа </w:t>
      </w:r>
    </w:p>
    <w:p w:rsidR="004C5589" w:rsidRPr="00853261" w:rsidRDefault="004C5589"/>
    <w:sectPr w:rsidR="004C5589" w:rsidRPr="00853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C5589"/>
    <w:rsid w:val="00040842"/>
    <w:rsid w:val="0008339D"/>
    <w:rsid w:val="001B37E5"/>
    <w:rsid w:val="001C2B82"/>
    <w:rsid w:val="00235162"/>
    <w:rsid w:val="00477B0C"/>
    <w:rsid w:val="004C5589"/>
    <w:rsid w:val="005B7528"/>
    <w:rsid w:val="006926CD"/>
    <w:rsid w:val="007A40E4"/>
    <w:rsid w:val="00853261"/>
    <w:rsid w:val="0098746D"/>
    <w:rsid w:val="00B9059D"/>
    <w:rsid w:val="00BC64C3"/>
    <w:rsid w:val="00D45167"/>
    <w:rsid w:val="00F6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589"/>
    <w:pPr>
      <w:spacing w:after="200" w:line="276" w:lineRule="auto"/>
    </w:pPr>
    <w:rPr>
      <w:rFonts w:ascii="Calibri" w:hAnsi="Calibri" w:cs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49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2015-10-26T04:35:00Z</dcterms:created>
  <dcterms:modified xsi:type="dcterms:W3CDTF">2015-10-26T04:35:00Z</dcterms:modified>
</cp:coreProperties>
</file>