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2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62742" w:rsidRPr="00A867CB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00A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>/21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62742" w:rsidRPr="00A867CB" w:rsidRDefault="00162742" w:rsidP="00902B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комисия-Стамболийски  (ОИК-Стамболийски ) на дата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г. в 14:00 часа има постъпила  жалба с входящ номер </w:t>
      </w:r>
      <w:r w:rsidR="008633D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. В жалбата си Стоян Богданов – ръководител на ПП ГЕРБ  е уведомил ОИК-Стамболийски 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че има нарушение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Заповед №262 /23.09.2015 г. на Кмета на община Стамболийски и на чл. 18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ал.3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 Изборен кодекс 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именно на 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на кандидата за Кмет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на община Стамболийски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>партия К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АУЗА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ЪЛГАРИЯ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 Димитър Иванов Тончев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са поставени </w:t>
      </w:r>
      <w:r w:rsidR="0069635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5E2236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Заповед №  262 /23.09.2015 г. на Кмета на община Стамболийски  и във връзка с чл. 183 ал. 3 от ИК действително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Аги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ационни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те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се поставят на определени от кмета места а на сгради , огради и витрини –с разрешение на собственика или управителя на имота” .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Забраняват се поставянето на агитационни материали върху сгради и имоти публична държавна и общинска собственост </w:t>
      </w:r>
    </w:p>
    <w:p w:rsidR="00615349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след осъществено запитване до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на ЖП ГАРА Стамболийски 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 xml:space="preserve">, констатира , че не е дадено съответно разрешение </w:t>
      </w:r>
      <w:r w:rsidR="00615349">
        <w:rPr>
          <w:rFonts w:ascii="Times New Roman" w:hAnsi="Times New Roman" w:cs="Times New Roman"/>
          <w:b/>
          <w:bCs/>
          <w:sz w:val="24"/>
          <w:szCs w:val="24"/>
        </w:rPr>
        <w:t>на никоя политическа партия , коалиция или инициативен комитет з</w:t>
      </w:r>
      <w:r w:rsidR="009A6439">
        <w:rPr>
          <w:rFonts w:ascii="Times New Roman" w:hAnsi="Times New Roman" w:cs="Times New Roman"/>
          <w:b/>
          <w:bCs/>
          <w:sz w:val="24"/>
          <w:szCs w:val="24"/>
        </w:rPr>
        <w:t>а поставяне на агитационни материали на техни</w:t>
      </w:r>
      <w:r w:rsidR="00083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236">
        <w:rPr>
          <w:rFonts w:ascii="Times New Roman" w:hAnsi="Times New Roman" w:cs="Times New Roman"/>
          <w:b/>
          <w:bCs/>
          <w:sz w:val="24"/>
          <w:szCs w:val="24"/>
        </w:rPr>
        <w:t xml:space="preserve">сгради и същите са държавна собственост 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гореизложеното, както и на основание чл. 87, ал. 1, т.1, т.22,  чл.183, ал.3 във връзка с чл.186, ал.1 от ИК, Решение 2095-МИ/10.09.2015 г. на ЦИК и Заповед № </w:t>
      </w:r>
      <w:proofErr w:type="spellStart"/>
      <w:r w:rsidRPr="00A867CB">
        <w:rPr>
          <w:rFonts w:ascii="Times New Roman" w:hAnsi="Times New Roman" w:cs="Times New Roman"/>
          <w:b/>
          <w:bCs/>
          <w:sz w:val="24"/>
          <w:szCs w:val="24"/>
        </w:rPr>
        <w:t>№</w:t>
      </w:r>
      <w:proofErr w:type="spellEnd"/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262 /23.09.2015 г. на Кмета на община Стамболийски</w:t>
      </w:r>
    </w:p>
    <w:p w:rsidR="00C23513" w:rsidRDefault="00C23513" w:rsidP="00C2351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F1624E" w:rsidRPr="00A867CB" w:rsidRDefault="00C23513" w:rsidP="00F162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 се премахнат незабавно агитационните материали на кандидата за Кмет на община Стамболийски –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Димитър Иванов Тончев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издигнат от </w:t>
      </w:r>
      <w:r w:rsidR="00A04BE3">
        <w:rPr>
          <w:rFonts w:ascii="Times New Roman" w:hAnsi="Times New Roman" w:cs="Times New Roman"/>
          <w:b/>
          <w:bCs/>
          <w:sz w:val="24"/>
          <w:szCs w:val="24"/>
        </w:rPr>
        <w:t xml:space="preserve">партия </w:t>
      </w:r>
      <w:r w:rsidR="00F1624E">
        <w:rPr>
          <w:rFonts w:ascii="Times New Roman" w:hAnsi="Times New Roman" w:cs="Times New Roman"/>
          <w:b/>
          <w:bCs/>
          <w:sz w:val="24"/>
          <w:szCs w:val="24"/>
        </w:rPr>
        <w:t xml:space="preserve">КАУЗА БЪЛГАРИЯ  поставени на сградата на ЖП Гара Стамболийски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62742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p w:rsidR="00A04BE3" w:rsidRPr="003A3E41" w:rsidRDefault="00A04BE3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Обявено на 21.10.2015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год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в 14.00 часа </w:t>
      </w:r>
    </w:p>
    <w:sectPr w:rsidR="00A04BE3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4A9D"/>
    <w:rsid w:val="00065F44"/>
    <w:rsid w:val="00082191"/>
    <w:rsid w:val="00083A24"/>
    <w:rsid w:val="0008715E"/>
    <w:rsid w:val="000C0BA3"/>
    <w:rsid w:val="000E65D7"/>
    <w:rsid w:val="001028CE"/>
    <w:rsid w:val="00104769"/>
    <w:rsid w:val="0012481C"/>
    <w:rsid w:val="001270DF"/>
    <w:rsid w:val="00127EF6"/>
    <w:rsid w:val="00135A1E"/>
    <w:rsid w:val="00162742"/>
    <w:rsid w:val="00170FA3"/>
    <w:rsid w:val="00176A7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330C8"/>
    <w:rsid w:val="00261F2C"/>
    <w:rsid w:val="00266023"/>
    <w:rsid w:val="00275252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96348"/>
    <w:rsid w:val="004F36D0"/>
    <w:rsid w:val="00512D33"/>
    <w:rsid w:val="005130F3"/>
    <w:rsid w:val="005167FB"/>
    <w:rsid w:val="00526A45"/>
    <w:rsid w:val="005631F5"/>
    <w:rsid w:val="005E2236"/>
    <w:rsid w:val="005E3931"/>
    <w:rsid w:val="00615349"/>
    <w:rsid w:val="006307D1"/>
    <w:rsid w:val="00636D4F"/>
    <w:rsid w:val="006403D9"/>
    <w:rsid w:val="006565EC"/>
    <w:rsid w:val="0066609F"/>
    <w:rsid w:val="00667C9B"/>
    <w:rsid w:val="00681A90"/>
    <w:rsid w:val="0068317E"/>
    <w:rsid w:val="00696351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739AD"/>
    <w:rsid w:val="0078199C"/>
    <w:rsid w:val="007C470B"/>
    <w:rsid w:val="008127F5"/>
    <w:rsid w:val="008207B0"/>
    <w:rsid w:val="00832C00"/>
    <w:rsid w:val="0084078B"/>
    <w:rsid w:val="00851D46"/>
    <w:rsid w:val="008633D0"/>
    <w:rsid w:val="0089396D"/>
    <w:rsid w:val="0089493B"/>
    <w:rsid w:val="008B05FF"/>
    <w:rsid w:val="00902BB8"/>
    <w:rsid w:val="009107AD"/>
    <w:rsid w:val="009125B6"/>
    <w:rsid w:val="0091583D"/>
    <w:rsid w:val="0093226D"/>
    <w:rsid w:val="00932436"/>
    <w:rsid w:val="0093699C"/>
    <w:rsid w:val="00936D37"/>
    <w:rsid w:val="00945306"/>
    <w:rsid w:val="00947E12"/>
    <w:rsid w:val="00953D2A"/>
    <w:rsid w:val="00980BCC"/>
    <w:rsid w:val="0099222B"/>
    <w:rsid w:val="009A6439"/>
    <w:rsid w:val="009C03CE"/>
    <w:rsid w:val="00A01DFA"/>
    <w:rsid w:val="00A04BE3"/>
    <w:rsid w:val="00A4662E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23513"/>
    <w:rsid w:val="00C30386"/>
    <w:rsid w:val="00C5488E"/>
    <w:rsid w:val="00C600A8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E148A"/>
    <w:rsid w:val="00DF2849"/>
    <w:rsid w:val="00E21A16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1624E"/>
    <w:rsid w:val="00F2213B"/>
    <w:rsid w:val="00F4544C"/>
    <w:rsid w:val="00F71B22"/>
    <w:rsid w:val="00F77E69"/>
    <w:rsid w:val="00F81A55"/>
    <w:rsid w:val="00FB14B4"/>
    <w:rsid w:val="00FB1A00"/>
    <w:rsid w:val="00FB3990"/>
    <w:rsid w:val="00FC086C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49</cp:revision>
  <cp:lastPrinted>2015-10-21T11:06:00Z</cp:lastPrinted>
  <dcterms:created xsi:type="dcterms:W3CDTF">2015-09-30T06:49:00Z</dcterms:created>
  <dcterms:modified xsi:type="dcterms:W3CDTF">2015-10-21T12:03:00Z</dcterms:modified>
</cp:coreProperties>
</file>