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12" w:rsidRPr="002B0504" w:rsidRDefault="00536112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2B0504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536112" w:rsidRDefault="00536112" w:rsidP="00EF52CA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2B0504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>82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 /  </w:t>
      </w:r>
      <w:r>
        <w:rPr>
          <w:rFonts w:ascii="Cambria" w:hAnsi="Cambria" w:cs="Cambria"/>
          <w:b/>
          <w:bCs/>
          <w:sz w:val="20"/>
          <w:szCs w:val="20"/>
        </w:rPr>
        <w:t>18.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 09.2015г </w:t>
      </w:r>
    </w:p>
    <w:p w:rsidR="00536112" w:rsidRPr="002B0504" w:rsidRDefault="00536112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 ОТНОСНО</w:t>
      </w:r>
      <w:r w:rsidRPr="002B0504">
        <w:rPr>
          <w:rFonts w:ascii="Cambria" w:hAnsi="Cambria" w:cs="Cambria"/>
          <w:sz w:val="20"/>
          <w:szCs w:val="20"/>
        </w:rPr>
        <w:t xml:space="preserve">: Регистриране на кандидат за Кмет на Община Стамболийски, предложен от партия </w:t>
      </w:r>
      <w:r w:rsidRPr="00F93D4B">
        <w:rPr>
          <w:rFonts w:ascii="Cambria" w:hAnsi="Cambria" w:cs="Cambria"/>
          <w:sz w:val="20"/>
          <w:szCs w:val="20"/>
        </w:rPr>
        <w:t>партия</w:t>
      </w:r>
      <w:r>
        <w:rPr>
          <w:rFonts w:ascii="Cambria" w:hAnsi="Cambria" w:cs="Cambria"/>
          <w:sz w:val="20"/>
          <w:szCs w:val="20"/>
        </w:rPr>
        <w:t xml:space="preserve"> ГЕРБ </w:t>
      </w:r>
      <w:r w:rsidRPr="00F93D4B"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>в ОИК Стамболийски за участие в изборите Кмет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>на Община Стамболийски на 25.10.2015г.</w:t>
      </w:r>
    </w:p>
    <w:p w:rsidR="00536112" w:rsidRPr="002B0504" w:rsidRDefault="00536112" w:rsidP="00F458D0">
      <w:pPr>
        <w:ind w:firstLine="360"/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</w:t>
      </w:r>
      <w:r w:rsidRPr="002B0504">
        <w:rPr>
          <w:rFonts w:ascii="Cambria" w:hAnsi="Cambria" w:cs="Cambria"/>
          <w:sz w:val="20"/>
          <w:szCs w:val="20"/>
        </w:rPr>
        <w:tab/>
        <w:t>Постъпило е Предложение (Приложение 58-МИ) от партия</w:t>
      </w:r>
      <w:r>
        <w:rPr>
          <w:rFonts w:ascii="Cambria" w:hAnsi="Cambria" w:cs="Cambria"/>
          <w:sz w:val="20"/>
          <w:szCs w:val="20"/>
        </w:rPr>
        <w:t xml:space="preserve"> герб </w:t>
      </w:r>
      <w:r w:rsidRPr="002B0504">
        <w:rPr>
          <w:rFonts w:ascii="Cambria" w:hAnsi="Cambria" w:cs="Cambria"/>
          <w:sz w:val="20"/>
          <w:szCs w:val="20"/>
        </w:rPr>
        <w:t xml:space="preserve">, чрез упълномощеното си лице </w:t>
      </w:r>
      <w:r>
        <w:rPr>
          <w:rFonts w:ascii="Cambria" w:hAnsi="Cambria" w:cs="Cambria"/>
          <w:sz w:val="20"/>
          <w:szCs w:val="20"/>
        </w:rPr>
        <w:t xml:space="preserve">Стоян Димитров Богданов  </w:t>
      </w:r>
      <w:r w:rsidRPr="00F93D4B">
        <w:rPr>
          <w:rFonts w:ascii="Cambria" w:hAnsi="Cambria" w:cs="Cambria"/>
          <w:sz w:val="20"/>
          <w:szCs w:val="20"/>
        </w:rPr>
        <w:t xml:space="preserve">, заведено под № </w:t>
      </w:r>
      <w:r>
        <w:rPr>
          <w:rFonts w:ascii="Cambria" w:hAnsi="Cambria" w:cs="Cambria"/>
          <w:sz w:val="20"/>
          <w:szCs w:val="20"/>
        </w:rPr>
        <w:t xml:space="preserve">4 </w:t>
      </w:r>
      <w:r w:rsidRPr="002B0504">
        <w:rPr>
          <w:rFonts w:ascii="Cambria" w:hAnsi="Cambria" w:cs="Cambria"/>
          <w:sz w:val="20"/>
          <w:szCs w:val="20"/>
        </w:rPr>
        <w:t xml:space="preserve">на </w:t>
      </w:r>
      <w:r>
        <w:rPr>
          <w:rFonts w:ascii="Cambria" w:hAnsi="Cambria" w:cs="Cambria"/>
          <w:sz w:val="20"/>
          <w:szCs w:val="20"/>
        </w:rPr>
        <w:t>17</w:t>
      </w:r>
      <w:r w:rsidRPr="002B0504">
        <w:rPr>
          <w:rFonts w:ascii="Cambria" w:hAnsi="Cambria" w:cs="Cambria"/>
          <w:sz w:val="20"/>
          <w:szCs w:val="20"/>
        </w:rPr>
        <w:t xml:space="preserve">.09.2015г. в регистъра Кандидатите за Кмет на Община (Приложение 67-МИ), за участие в изборите за Кмет на Община Стамболийски на 25.10.2015г, в което същата предлага лицето </w:t>
      </w:r>
      <w:r>
        <w:rPr>
          <w:rFonts w:ascii="Cambria" w:hAnsi="Cambria" w:cs="Cambria"/>
          <w:sz w:val="20"/>
          <w:szCs w:val="20"/>
        </w:rPr>
        <w:t xml:space="preserve"> ГЕОРГИ РАНГЕЛОВ МАРАДЖИЕВ . </w:t>
      </w:r>
    </w:p>
    <w:p w:rsidR="00536112" w:rsidRPr="002B0504" w:rsidRDefault="00536112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Към Предложението са приложени:</w:t>
      </w:r>
    </w:p>
    <w:p w:rsidR="00536112" w:rsidRPr="002B0504" w:rsidRDefault="00536112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Заявление от кандидата, че е съгласен да бъде регистриран от предложилата го  партия/коалиция - 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62 – МИ </w:t>
      </w:r>
    </w:p>
    <w:p w:rsidR="00536112" w:rsidRPr="002B0504" w:rsidRDefault="00536112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Деклараци</w:t>
      </w:r>
      <w:r>
        <w:rPr>
          <w:rFonts w:ascii="Cambria" w:hAnsi="Cambria" w:cs="Cambria"/>
          <w:sz w:val="20"/>
          <w:szCs w:val="20"/>
        </w:rPr>
        <w:t>я</w:t>
      </w:r>
      <w:r w:rsidRPr="002B0504">
        <w:rPr>
          <w:rFonts w:ascii="Cambria" w:hAnsi="Cambria" w:cs="Cambria"/>
          <w:sz w:val="20"/>
          <w:szCs w:val="20"/>
        </w:rPr>
        <w:t xml:space="preserve"> от кандидата, че отговаря на условията на чл. 413, ал. 1, 2, 3 и 4 от ИК –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63 – МИ </w:t>
      </w:r>
    </w:p>
    <w:p w:rsidR="00536112" w:rsidRPr="002B0504" w:rsidRDefault="00536112" w:rsidP="002B0504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Декларации от кандидата, че отговаря на условията по чл. 397, ал. 1 или ал.2 от ИК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64-МИ </w:t>
      </w:r>
    </w:p>
    <w:p w:rsidR="00536112" w:rsidRPr="00F93D4B" w:rsidRDefault="00536112" w:rsidP="005F2C3C">
      <w:p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4. </w:t>
      </w:r>
      <w:r w:rsidRPr="002B0504">
        <w:rPr>
          <w:rFonts w:ascii="Cambria" w:hAnsi="Cambria" w:cs="Cambria"/>
          <w:sz w:val="20"/>
          <w:szCs w:val="20"/>
        </w:rPr>
        <w:t xml:space="preserve">Пълномощно на лицето </w:t>
      </w:r>
      <w:r>
        <w:rPr>
          <w:rFonts w:ascii="Cambria" w:hAnsi="Cambria" w:cs="Cambria"/>
          <w:sz w:val="20"/>
          <w:szCs w:val="20"/>
        </w:rPr>
        <w:t>Стоян Димитров Богданов  пре</w:t>
      </w:r>
      <w:r w:rsidRPr="00F93D4B">
        <w:rPr>
          <w:rFonts w:ascii="Cambria" w:hAnsi="Cambria" w:cs="Cambria"/>
          <w:sz w:val="20"/>
          <w:szCs w:val="20"/>
        </w:rPr>
        <w:t>упълномощен да представлява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 xml:space="preserve">партията пред ОИК за регистрация на листа от </w:t>
      </w:r>
      <w:r>
        <w:rPr>
          <w:rFonts w:ascii="Cambria" w:hAnsi="Cambria" w:cs="Cambria"/>
          <w:sz w:val="20"/>
          <w:szCs w:val="20"/>
        </w:rPr>
        <w:t xml:space="preserve">Розалин Петков Петков </w:t>
      </w:r>
      <w:r w:rsidRPr="00F93D4B">
        <w:rPr>
          <w:rFonts w:ascii="Cambria" w:hAnsi="Cambria" w:cs="Cambria"/>
          <w:sz w:val="20"/>
          <w:szCs w:val="20"/>
        </w:rPr>
        <w:t xml:space="preserve">в качеството му на </w:t>
      </w:r>
      <w:r>
        <w:rPr>
          <w:rFonts w:ascii="Cambria" w:hAnsi="Cambria" w:cs="Cambria"/>
          <w:sz w:val="20"/>
          <w:szCs w:val="20"/>
        </w:rPr>
        <w:t xml:space="preserve">областен Координатор на Партия ГЕРБ  Упълномощен от </w:t>
      </w:r>
      <w:r w:rsidRPr="00F93D4B">
        <w:rPr>
          <w:rFonts w:ascii="Cambria" w:hAnsi="Cambria" w:cs="Cambria"/>
          <w:sz w:val="20"/>
          <w:szCs w:val="20"/>
        </w:rPr>
        <w:t>председател</w:t>
      </w:r>
      <w:r>
        <w:rPr>
          <w:rFonts w:ascii="Cambria" w:hAnsi="Cambria" w:cs="Cambria"/>
          <w:sz w:val="20"/>
          <w:szCs w:val="20"/>
        </w:rPr>
        <w:t xml:space="preserve">я </w:t>
      </w:r>
      <w:r w:rsidRPr="00F93D4B">
        <w:rPr>
          <w:rFonts w:ascii="Cambria" w:hAnsi="Cambria" w:cs="Cambria"/>
          <w:sz w:val="20"/>
          <w:szCs w:val="20"/>
        </w:rPr>
        <w:t xml:space="preserve"> на партията</w:t>
      </w:r>
      <w:r>
        <w:rPr>
          <w:rFonts w:ascii="Cambria" w:hAnsi="Cambria" w:cs="Cambria"/>
          <w:sz w:val="20"/>
          <w:szCs w:val="20"/>
        </w:rPr>
        <w:t xml:space="preserve"> Бойко Методиев Борисов </w:t>
      </w:r>
      <w:r w:rsidRPr="00F93D4B">
        <w:rPr>
          <w:rFonts w:ascii="Cambria" w:hAnsi="Cambria" w:cs="Cambria"/>
          <w:sz w:val="20"/>
          <w:szCs w:val="20"/>
        </w:rPr>
        <w:t xml:space="preserve">. </w:t>
      </w:r>
    </w:p>
    <w:p w:rsidR="00536112" w:rsidRPr="002B0504" w:rsidRDefault="00536112" w:rsidP="002836A8">
      <w:pPr>
        <w:shd w:val="clear" w:color="auto" w:fill="FEFEFE"/>
        <w:spacing w:before="100" w:beforeAutospacing="1" w:after="100" w:afterAutospacing="1" w:line="270" w:lineRule="atLeast"/>
        <w:rPr>
          <w:rFonts w:ascii="Cambria" w:hAnsi="Cambria" w:cs="Cambria"/>
          <w:color w:val="000000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    Спазени са изискванията на чл.156, от Избирателния Кодекс и Решение на ЦИК № 1632-МИ/31.08.2015г. </w:t>
      </w:r>
      <w:r w:rsidRPr="002B0504">
        <w:rPr>
          <w:rFonts w:ascii="Cambria" w:hAnsi="Cambria" w:cs="Cambria"/>
          <w:color w:val="000000"/>
          <w:sz w:val="20"/>
          <w:szCs w:val="20"/>
        </w:rPr>
        <w:t>Относно регистрация на кандидатите в изборите за общински съветници и за кметове на 25 октомври 2015 г.</w:t>
      </w:r>
    </w:p>
    <w:p w:rsidR="00536112" w:rsidRPr="002B0504" w:rsidRDefault="00536112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 Предвид изложеното и на основание чл.87,ал.1,т.14 от Изборния кодекс , Общинската избирателна комисия</w:t>
      </w:r>
    </w:p>
    <w:p w:rsidR="00536112" w:rsidRPr="002B0504" w:rsidRDefault="00536112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>РЕШИ:</w:t>
      </w:r>
    </w:p>
    <w:p w:rsidR="00536112" w:rsidRPr="002B0504" w:rsidRDefault="00536112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 xml:space="preserve">    </w:t>
      </w:r>
      <w:r w:rsidRPr="002B0504">
        <w:rPr>
          <w:rFonts w:ascii="Cambria" w:hAnsi="Cambria" w:cs="Cambria"/>
          <w:sz w:val="20"/>
          <w:szCs w:val="20"/>
        </w:rPr>
        <w:t xml:space="preserve">Регистрира лицето </w:t>
      </w:r>
      <w:r>
        <w:rPr>
          <w:rFonts w:ascii="Cambria" w:hAnsi="Cambria" w:cs="Cambria"/>
          <w:sz w:val="20"/>
          <w:szCs w:val="20"/>
        </w:rPr>
        <w:t xml:space="preserve">ГЕОРГИ РАНГЕЛОВ МАРАДЖИЕВ  </w:t>
      </w:r>
      <w:r w:rsidRPr="002B0504">
        <w:rPr>
          <w:rFonts w:ascii="Cambria" w:hAnsi="Cambria" w:cs="Cambria"/>
          <w:sz w:val="20"/>
          <w:szCs w:val="20"/>
        </w:rPr>
        <w:t xml:space="preserve">за </w:t>
      </w:r>
      <w:r>
        <w:rPr>
          <w:rFonts w:ascii="Cambria" w:hAnsi="Cambria" w:cs="Cambria"/>
          <w:sz w:val="20"/>
          <w:szCs w:val="20"/>
        </w:rPr>
        <w:t xml:space="preserve">Кандидат за Кмет на Община Стамболийски, издигнат </w:t>
      </w:r>
      <w:r w:rsidRPr="002B0504">
        <w:rPr>
          <w:rFonts w:ascii="Cambria" w:hAnsi="Cambria" w:cs="Cambria"/>
          <w:sz w:val="20"/>
          <w:szCs w:val="20"/>
        </w:rPr>
        <w:t xml:space="preserve"> от партия </w:t>
      </w:r>
      <w:r w:rsidRPr="00F93D4B">
        <w:rPr>
          <w:rFonts w:ascii="Cambria" w:hAnsi="Cambria" w:cs="Cambria"/>
          <w:sz w:val="20"/>
          <w:szCs w:val="20"/>
        </w:rPr>
        <w:t>партия</w:t>
      </w:r>
      <w:r>
        <w:rPr>
          <w:rFonts w:ascii="Cambria" w:hAnsi="Cambria" w:cs="Cambria"/>
          <w:sz w:val="20"/>
          <w:szCs w:val="20"/>
        </w:rPr>
        <w:t xml:space="preserve"> ГЕРБ </w:t>
      </w:r>
      <w:r w:rsidRPr="00F93D4B"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>за участие в изборите на 25.10.2015г.</w:t>
      </w:r>
    </w:p>
    <w:p w:rsidR="00536112" w:rsidRPr="002B0504" w:rsidRDefault="00536112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Решението на ОИК може да се обжалва пред ЦИК по реда на чл.88,ал.1 от Изборния кодекс в срок от 3 дни от обявяването му.</w:t>
      </w:r>
    </w:p>
    <w:p w:rsidR="00536112" w:rsidRDefault="00536112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536112" w:rsidRPr="002B0504" w:rsidRDefault="00536112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Председател: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  <w:t>Секретар:</w:t>
      </w:r>
    </w:p>
    <w:p w:rsidR="00536112" w:rsidRPr="002B0504" w:rsidRDefault="00536112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                 / Ива Денева - Мечева/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  <w:t>                  /Радка Раева/</w:t>
      </w:r>
    </w:p>
    <w:p w:rsidR="00536112" w:rsidRDefault="00536112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536112" w:rsidRDefault="00536112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536112" w:rsidRDefault="00536112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536112" w:rsidRPr="002B0504" w:rsidRDefault="00536112" w:rsidP="00EF52CA">
      <w:pPr>
        <w:pStyle w:val="NormalWeb"/>
        <w:rPr>
          <w:rFonts w:ascii="Cambria" w:hAnsi="Cambria" w:cs="Cambria"/>
        </w:rPr>
      </w:pPr>
      <w:r w:rsidRPr="002B0504">
        <w:rPr>
          <w:rFonts w:ascii="Cambria" w:hAnsi="Cambria" w:cs="Cambria"/>
          <w:sz w:val="20"/>
          <w:szCs w:val="20"/>
        </w:rPr>
        <w:t xml:space="preserve"> Обявено </w:t>
      </w:r>
      <w:r>
        <w:rPr>
          <w:rFonts w:ascii="Cambria" w:hAnsi="Cambria" w:cs="Cambria"/>
          <w:sz w:val="20"/>
          <w:szCs w:val="20"/>
        </w:rPr>
        <w:t>–</w:t>
      </w:r>
      <w:r w:rsidRPr="002B0504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18.</w:t>
      </w:r>
      <w:r w:rsidRPr="002B0504">
        <w:rPr>
          <w:rFonts w:ascii="Cambria" w:hAnsi="Cambria" w:cs="Cambria"/>
          <w:sz w:val="20"/>
          <w:szCs w:val="20"/>
        </w:rPr>
        <w:t xml:space="preserve">09.2015 в </w:t>
      </w:r>
      <w:r>
        <w:rPr>
          <w:rFonts w:ascii="Cambria" w:hAnsi="Cambria" w:cs="Cambria"/>
          <w:sz w:val="20"/>
          <w:szCs w:val="20"/>
        </w:rPr>
        <w:t>19.3 0</w:t>
      </w:r>
      <w:r w:rsidRPr="002B0504">
        <w:rPr>
          <w:rFonts w:ascii="Cambria" w:hAnsi="Cambria" w:cs="Cambria"/>
          <w:sz w:val="20"/>
          <w:szCs w:val="20"/>
        </w:rPr>
        <w:t xml:space="preserve"> часа</w:t>
      </w:r>
    </w:p>
    <w:sectPr w:rsidR="00536112" w:rsidRPr="002B0504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32A96"/>
    <w:rsid w:val="000363E4"/>
    <w:rsid w:val="00073687"/>
    <w:rsid w:val="00193840"/>
    <w:rsid w:val="0022221D"/>
    <w:rsid w:val="002673D4"/>
    <w:rsid w:val="002758CF"/>
    <w:rsid w:val="002836A8"/>
    <w:rsid w:val="002B0504"/>
    <w:rsid w:val="002C2349"/>
    <w:rsid w:val="002F14B3"/>
    <w:rsid w:val="00313415"/>
    <w:rsid w:val="00332646"/>
    <w:rsid w:val="00360099"/>
    <w:rsid w:val="00430706"/>
    <w:rsid w:val="005029C0"/>
    <w:rsid w:val="00514BF8"/>
    <w:rsid w:val="00536112"/>
    <w:rsid w:val="00592A7A"/>
    <w:rsid w:val="005F2C3C"/>
    <w:rsid w:val="00681AB6"/>
    <w:rsid w:val="006D25B1"/>
    <w:rsid w:val="006F132B"/>
    <w:rsid w:val="00740015"/>
    <w:rsid w:val="007A3CA7"/>
    <w:rsid w:val="007D597B"/>
    <w:rsid w:val="00825E5E"/>
    <w:rsid w:val="008563D4"/>
    <w:rsid w:val="008A32CE"/>
    <w:rsid w:val="009037A0"/>
    <w:rsid w:val="00AB7718"/>
    <w:rsid w:val="00B16459"/>
    <w:rsid w:val="00B349EE"/>
    <w:rsid w:val="00C66B81"/>
    <w:rsid w:val="00CB3778"/>
    <w:rsid w:val="00CB4BDF"/>
    <w:rsid w:val="00D620D8"/>
    <w:rsid w:val="00D94FB0"/>
    <w:rsid w:val="00DB3D8D"/>
    <w:rsid w:val="00E5275D"/>
    <w:rsid w:val="00E57E4A"/>
    <w:rsid w:val="00EB33D9"/>
    <w:rsid w:val="00EF52CA"/>
    <w:rsid w:val="00F2131B"/>
    <w:rsid w:val="00F357F0"/>
    <w:rsid w:val="00F458D0"/>
    <w:rsid w:val="00F91DA8"/>
    <w:rsid w:val="00F93D4B"/>
    <w:rsid w:val="00F9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295</Words>
  <Characters>1688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11</cp:revision>
  <dcterms:created xsi:type="dcterms:W3CDTF">2015-09-16T12:51:00Z</dcterms:created>
  <dcterms:modified xsi:type="dcterms:W3CDTF">2015-09-18T12:57:00Z</dcterms:modified>
</cp:coreProperties>
</file>