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38CC" w14:textId="4C5F0E47" w:rsidR="007E41B2" w:rsidRDefault="00470D35">
      <w:pPr>
        <w:pStyle w:val="af5"/>
        <w:jc w:val="center"/>
        <w:rPr>
          <w:rFonts w:hint="eastAsi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ПРОТОКОЛ № </w:t>
      </w:r>
      <w:r w:rsidR="00803BDD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1</w:t>
      </w:r>
      <w:r w:rsidR="00803BDD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.09.2023 г.</w:t>
      </w:r>
      <w:r>
        <w:rPr>
          <w:rFonts w:ascii="Times New Roman" w:hAnsi="Times New Roman" w:cs="Times New Roman"/>
          <w:color w:val="auto"/>
          <w:szCs w:val="24"/>
        </w:rPr>
        <w:br/>
      </w:r>
    </w:p>
    <w:p w14:paraId="52041E89" w14:textId="7AB3B962" w:rsidR="007E41B2" w:rsidRPr="00470D35" w:rsidRDefault="00470D35">
      <w:pPr>
        <w:pStyle w:val="af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Cs w:val="24"/>
          <w:lang w:val="ru-RU"/>
        </w:rPr>
        <w:tab/>
      </w:r>
      <w:r w:rsidRPr="00803BDD">
        <w:rPr>
          <w:rFonts w:ascii="Times New Roman" w:hAnsi="Times New Roman" w:cs="Times New Roman"/>
          <w:color w:val="auto"/>
          <w:szCs w:val="24"/>
          <w:lang w:val="ru-RU"/>
        </w:rPr>
        <w:t xml:space="preserve">Днес, </w:t>
      </w:r>
      <w:r w:rsidRPr="00803BDD">
        <w:rPr>
          <w:rFonts w:ascii="Times New Roman" w:hAnsi="Times New Roman" w:cs="Times New Roman"/>
          <w:color w:val="auto"/>
          <w:szCs w:val="24"/>
        </w:rPr>
        <w:t>1</w:t>
      </w:r>
      <w:r w:rsidR="00803BDD" w:rsidRPr="00803BDD">
        <w:rPr>
          <w:rFonts w:ascii="Times New Roman" w:hAnsi="Times New Roman" w:cs="Times New Roman"/>
          <w:color w:val="auto"/>
          <w:szCs w:val="24"/>
        </w:rPr>
        <w:t>3</w:t>
      </w:r>
      <w:r w:rsidRPr="00803BDD">
        <w:rPr>
          <w:rFonts w:ascii="Times New Roman" w:hAnsi="Times New Roman" w:cs="Times New Roman"/>
          <w:color w:val="auto"/>
          <w:szCs w:val="24"/>
        </w:rPr>
        <w:t>.09.2023</w:t>
      </w:r>
      <w:r w:rsidRPr="00803BDD">
        <w:rPr>
          <w:rFonts w:ascii="Times New Roman" w:hAnsi="Times New Roman" w:cs="Times New Roman"/>
          <w:color w:val="auto"/>
          <w:szCs w:val="24"/>
          <w:lang w:val="ru-RU"/>
        </w:rPr>
        <w:t xml:space="preserve"> г. в гр. Стамболийски, </w:t>
      </w:r>
      <w:r w:rsidR="008805B2">
        <w:rPr>
          <w:rFonts w:ascii="Times New Roman" w:hAnsi="Times New Roman" w:cs="Times New Roman"/>
          <w:color w:val="auto"/>
          <w:szCs w:val="24"/>
          <w:lang w:val="ru-RU"/>
        </w:rPr>
        <w:t>в помещение находящо се на</w:t>
      </w:r>
      <w:r w:rsidRPr="00803BDD">
        <w:rPr>
          <w:rFonts w:ascii="Times New Roman" w:hAnsi="Times New Roman" w:cs="Times New Roman"/>
          <w:color w:val="auto"/>
          <w:szCs w:val="24"/>
          <w:lang w:val="ru-RU"/>
        </w:rPr>
        <w:t xml:space="preserve"> ул</w:t>
      </w:r>
      <w:r w:rsidR="00803BDD" w:rsidRPr="00803BDD">
        <w:rPr>
          <w:rFonts w:ascii="Times New Roman" w:hAnsi="Times New Roman" w:cs="Times New Roman"/>
          <w:color w:val="333333"/>
          <w:sz w:val="21"/>
          <w:shd w:val="clear" w:color="auto" w:fill="FFFFFF"/>
        </w:rPr>
        <w:t xml:space="preserve"> „Жануарио Макгахан“</w:t>
      </w:r>
      <w:r w:rsidRPr="00803BDD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="00803BDD" w:rsidRPr="00803BDD">
        <w:rPr>
          <w:rFonts w:ascii="Times New Roman" w:hAnsi="Times New Roman" w:cs="Times New Roman"/>
          <w:color w:val="auto"/>
          <w:szCs w:val="24"/>
          <w:lang w:val="ru-RU"/>
        </w:rPr>
        <w:t xml:space="preserve">№ 2 </w:t>
      </w:r>
      <w:r w:rsidRPr="00803BDD">
        <w:rPr>
          <w:rFonts w:ascii="Times New Roman" w:hAnsi="Times New Roman" w:cs="Times New Roman"/>
          <w:color w:val="auto"/>
          <w:szCs w:val="24"/>
          <w:lang w:val="ru-RU"/>
        </w:rPr>
        <w:t xml:space="preserve">се проведе заседание на </w:t>
      </w:r>
      <w:bookmarkStart w:id="0" w:name="__DdeLink__6050_123244435"/>
      <w:r w:rsidRPr="00803BDD">
        <w:rPr>
          <w:rFonts w:ascii="Times New Roman" w:hAnsi="Times New Roman" w:cs="Times New Roman"/>
          <w:color w:val="auto"/>
          <w:szCs w:val="24"/>
          <w:lang w:val="ru-RU"/>
        </w:rPr>
        <w:t>Общинска избирателна комисия община Стамболийски</w:t>
      </w:r>
      <w:bookmarkEnd w:id="0"/>
      <w:r w:rsidRPr="00803BDD">
        <w:rPr>
          <w:rFonts w:ascii="Times New Roman" w:hAnsi="Times New Roman" w:cs="Times New Roman"/>
          <w:color w:val="auto"/>
          <w:szCs w:val="24"/>
          <w:lang w:val="ru-RU"/>
        </w:rPr>
        <w:t xml:space="preserve">. Заседанието се откри в </w:t>
      </w:r>
      <w:r w:rsidR="00803BDD">
        <w:rPr>
          <w:rFonts w:ascii="Times New Roman" w:hAnsi="Times New Roman" w:cs="Times New Roman"/>
          <w:color w:val="auto"/>
          <w:szCs w:val="24"/>
          <w:lang w:val="ru-RU"/>
        </w:rPr>
        <w:t>17</w:t>
      </w:r>
      <w:r w:rsidRPr="00803BDD">
        <w:rPr>
          <w:rFonts w:ascii="Times New Roman" w:hAnsi="Times New Roman" w:cs="Times New Roman"/>
          <w:color w:val="auto"/>
          <w:szCs w:val="24"/>
          <w:lang w:val="ru-RU"/>
        </w:rPr>
        <w:t>:</w:t>
      </w:r>
      <w:r w:rsidR="00803BDD">
        <w:rPr>
          <w:rFonts w:ascii="Times New Roman" w:hAnsi="Times New Roman" w:cs="Times New Roman"/>
          <w:color w:val="auto"/>
          <w:szCs w:val="24"/>
          <w:lang w:val="ru-RU"/>
        </w:rPr>
        <w:t>3</w:t>
      </w:r>
      <w:r w:rsidRPr="00803BDD">
        <w:rPr>
          <w:rFonts w:ascii="Times New Roman" w:hAnsi="Times New Roman" w:cs="Times New Roman"/>
          <w:color w:val="auto"/>
          <w:szCs w:val="24"/>
          <w:lang w:val="ru-RU"/>
        </w:rPr>
        <w:t>6 часа от Председателя на комисията Янко Радунчев. Присъстват</w:t>
      </w:r>
      <w:r w:rsidR="008805B2">
        <w:rPr>
          <w:rFonts w:ascii="Times New Roman" w:hAnsi="Times New Roman" w:cs="Times New Roman"/>
          <w:color w:val="auto"/>
          <w:szCs w:val="24"/>
          <w:lang w:val="ru-RU"/>
        </w:rPr>
        <w:t xml:space="preserve"> 9</w:t>
      </w:r>
      <w:r w:rsidRPr="00803BDD">
        <w:rPr>
          <w:rFonts w:ascii="Times New Roman" w:hAnsi="Times New Roman" w:cs="Times New Roman"/>
          <w:color w:val="auto"/>
          <w:szCs w:val="24"/>
          <w:lang w:val="ru-RU"/>
        </w:rPr>
        <w:t xml:space="preserve"> членове на ОИК, комисията има кворум за провеждане на заседание. </w:t>
      </w:r>
    </w:p>
    <w:p w14:paraId="060958FF" w14:textId="5DEF3A57" w:rsidR="007E41B2" w:rsidRDefault="00470D35" w:rsidP="00DB53CD">
      <w:pPr>
        <w:pStyle w:val="af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auto"/>
          <w:szCs w:val="24"/>
          <w:lang w:val="ru-RU"/>
        </w:rPr>
        <w:tab/>
        <w:t xml:space="preserve">В началото на заседанието г-н Янко Радунчев предложи </w:t>
      </w:r>
      <w:r w:rsidR="00DB53CD">
        <w:rPr>
          <w:rFonts w:ascii="Times New Roman" w:hAnsi="Times New Roman" w:cs="Times New Roman"/>
          <w:color w:val="auto"/>
          <w:szCs w:val="24"/>
          <w:lang w:val="ru-RU"/>
        </w:rPr>
        <w:t xml:space="preserve">поради отстъствие на избраната за протоколчик г-жа </w:t>
      </w:r>
      <w:r w:rsidR="00DB53CD">
        <w:rPr>
          <w:rFonts w:ascii="Times New Roman" w:hAnsi="Times New Roman"/>
          <w:szCs w:val="24"/>
        </w:rPr>
        <w:t>Магдалена Халваджиева той да чете и отбелязва поименното гласуване на присъстващите членове на комисията за това заседание.</w:t>
      </w:r>
    </w:p>
    <w:p w14:paraId="74DD0E88" w14:textId="043BF49D" w:rsidR="00DB53CD" w:rsidRDefault="00DB53CD" w:rsidP="00DB53CD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>
        <w:rPr>
          <w:rFonts w:ascii="Times New Roman" w:hAnsi="Times New Roman"/>
          <w:szCs w:val="24"/>
        </w:rPr>
        <w:tab/>
        <w:t>Председателя на комисията запозна присъстващите членове с проекта за дневен ред на свиканото заседание.</w:t>
      </w:r>
    </w:p>
    <w:p w14:paraId="03D92470" w14:textId="266ACED1" w:rsidR="00683AF6" w:rsidRDefault="00683AF6">
      <w:pPr>
        <w:pStyle w:val="af5"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ab/>
        <w:t xml:space="preserve">Г-н </w:t>
      </w:r>
      <w:r>
        <w:rPr>
          <w:rFonts w:ascii="Times New Roman" w:eastAsia="Times New Roman" w:hAnsi="Times New Roman"/>
          <w:szCs w:val="24"/>
          <w:lang w:eastAsia="bg-BG"/>
        </w:rPr>
        <w:t xml:space="preserve">Александър Стоев предложи да бъде допълнен дневният ред като бъде добавено още едно проекто решение относно извършената </w:t>
      </w:r>
      <w:r>
        <w:rPr>
          <w:rFonts w:ascii="Times New Roman" w:hAnsi="Times New Roman"/>
        </w:rPr>
        <w:t>п</w:t>
      </w:r>
      <w:r w:rsidRPr="00DF0E1D">
        <w:rPr>
          <w:rFonts w:ascii="Times New Roman" w:hAnsi="Times New Roman"/>
        </w:rPr>
        <w:t>ромяна на работното място на Общинска избирателна комисия Стамболийски при произвеждане на изборите за общински съветници и за кметове на 29 октомври 2023 г.</w:t>
      </w:r>
    </w:p>
    <w:p w14:paraId="569A4435" w14:textId="77777777" w:rsidR="007E41B2" w:rsidRDefault="00470D35" w:rsidP="00470D35">
      <w:pPr>
        <w:pStyle w:val="af5"/>
        <w:ind w:firstLine="720"/>
        <w:jc w:val="both"/>
        <w:rPr>
          <w:rFonts w:ascii="Times New Roman" w:hAnsi="Times New Roman" w:cs="Times New Roman"/>
          <w:b/>
          <w:bCs/>
          <w:color w:val="auto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Cs w:val="24"/>
          <w:lang w:val="ru-RU"/>
        </w:rPr>
        <w:t>Заседанието се проведе при следния дневен ред:</w:t>
      </w:r>
    </w:p>
    <w:p w14:paraId="77377EA4" w14:textId="77777777" w:rsidR="007E41B2" w:rsidRDefault="007E41B2">
      <w:pPr>
        <w:pStyle w:val="af5"/>
        <w:ind w:firstLine="720"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</w:p>
    <w:tbl>
      <w:tblPr>
        <w:tblW w:w="9345" w:type="dxa"/>
        <w:tblInd w:w="27" w:type="dxa"/>
        <w:tblLook w:val="01E0" w:firstRow="1" w:lastRow="1" w:firstColumn="1" w:lastColumn="1" w:noHBand="0" w:noVBand="0"/>
      </w:tblPr>
      <w:tblGrid>
        <w:gridCol w:w="560"/>
        <w:gridCol w:w="6984"/>
        <w:gridCol w:w="1801"/>
      </w:tblGrid>
      <w:tr w:rsidR="007E41B2" w14:paraId="44FCACC9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4E2B" w14:textId="77777777" w:rsidR="007E41B2" w:rsidRDefault="00470D35">
            <w:pPr>
              <w:pStyle w:val="af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№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9360" w14:textId="77777777" w:rsidR="007E41B2" w:rsidRDefault="00470D35">
            <w:pPr>
              <w:pStyle w:val="af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Проект за дневен ред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B95DA" w14:textId="77777777" w:rsidR="007E41B2" w:rsidRDefault="00470D35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Член  на  ОИК</w:t>
            </w:r>
          </w:p>
          <w:p w14:paraId="5000AD14" w14:textId="77777777" w:rsidR="007E41B2" w:rsidRDefault="00470D35">
            <w:pPr>
              <w:pStyle w:val="af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докладчик</w:t>
            </w:r>
          </w:p>
        </w:tc>
      </w:tr>
      <w:tr w:rsidR="007E41B2" w14:paraId="208ED88B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D70AA" w14:textId="77777777" w:rsidR="007E41B2" w:rsidRDefault="00470D35">
            <w:pPr>
              <w:pStyle w:val="af5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7F4D6" w14:textId="48813447" w:rsidR="007E41B2" w:rsidRDefault="00470D3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 </w:t>
            </w:r>
            <w:r w:rsidR="00803BDD">
              <w:rPr>
                <w:rFonts w:ascii="Times New Roman" w:hAnsi="Times New Roman"/>
              </w:rPr>
              <w:t xml:space="preserve">Промяна на Решение № 3-МИ от 11.09.2023 г. за смяна на адреса на работа и обявяването на решенията на </w:t>
            </w:r>
            <w:bookmarkStart w:id="1" w:name="__DdeLink__215_2098650992"/>
            <w:r w:rsidR="00803BDD">
              <w:rPr>
                <w:rFonts w:ascii="Times New Roman" w:hAnsi="Times New Roman"/>
              </w:rPr>
              <w:t>Общинска избирателна комисия Стамболийски</w:t>
            </w:r>
            <w:bookmarkEnd w:id="1"/>
            <w:r w:rsidR="00803BDD">
              <w:rPr>
                <w:rFonts w:ascii="Times New Roman" w:hAnsi="Times New Roman"/>
              </w:rPr>
              <w:t xml:space="preserve"> при произвеждане на изборите за общински съветници и за кметове на 29 октомври 2023 г.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88FBB" w14:textId="77777777" w:rsidR="007E41B2" w:rsidRDefault="00470D35">
            <w:pPr>
              <w:pStyle w:val="af5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Янко Радунчев</w:t>
            </w:r>
          </w:p>
        </w:tc>
      </w:tr>
      <w:tr w:rsidR="007E41B2" w14:paraId="75DCD3C2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61DA5" w14:textId="77777777" w:rsidR="007E41B2" w:rsidRDefault="00470D35">
            <w:pPr>
              <w:pStyle w:val="af5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C11EB" w14:textId="51E44F57" w:rsidR="007E41B2" w:rsidRDefault="00470D35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Проект на решение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относно </w:t>
            </w:r>
            <w:r w:rsidR="00803BDD">
              <w:rPr>
                <w:rFonts w:ascii="Times New Roman" w:hAnsi="Times New Roman"/>
              </w:rPr>
              <w:t>Поправка на техническа грешка в Решение № 21-МИ от 11.09.2023 г. относно формиране и утвърждаване на единна номерация на избирателните секции, находящи се на територията на община Стамболийски при произвеждане на избори за общински съветници и за кметове на 29 октомври 2023 г.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82915" w14:textId="77777777" w:rsidR="007E41B2" w:rsidRDefault="00470D35">
            <w:pPr>
              <w:pStyle w:val="af5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Янко Радунчев</w:t>
            </w:r>
          </w:p>
        </w:tc>
      </w:tr>
      <w:tr w:rsidR="00683AF6" w14:paraId="6FC1C2A6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8324" w14:textId="4C42AA22" w:rsidR="00683AF6" w:rsidRDefault="00683AF6">
            <w:pPr>
              <w:pStyle w:val="af5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3. 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9B6E5" w14:textId="4FD35F65" w:rsidR="00683AF6" w:rsidRDefault="00683AF6">
            <w:pPr>
              <w:pStyle w:val="af5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t xml:space="preserve">Проект на решение относно </w:t>
            </w:r>
            <w:r w:rsidRPr="00DF0E1D">
              <w:rPr>
                <w:rFonts w:ascii="Times New Roman" w:hAnsi="Times New Roman"/>
              </w:rPr>
              <w:t>Промяна на работното място на Общинска избирателна комисия Стамболийски при произвеждане на изборите за общински съветници и за кметове на 29 октомври 2023 г.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5F95" w14:textId="24372522" w:rsidR="00683AF6" w:rsidRDefault="00683AF6">
            <w:pPr>
              <w:pStyle w:val="af5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Янко Радунчев</w:t>
            </w:r>
          </w:p>
        </w:tc>
      </w:tr>
      <w:tr w:rsidR="007E41B2" w14:paraId="19469390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17E9" w14:textId="0CC0EA23" w:rsidR="007E41B2" w:rsidRDefault="00803BDD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</w:t>
            </w:r>
            <w:r w:rsidR="00470D35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A1F43" w14:textId="77777777" w:rsidR="007E41B2" w:rsidRDefault="00470D35">
            <w:pPr>
              <w:pStyle w:val="af5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Разни.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E0A1B" w14:textId="77777777" w:rsidR="007E41B2" w:rsidRDefault="007E41B2">
            <w:pPr>
              <w:pStyle w:val="af5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</w:tbl>
    <w:p w14:paraId="6D4C35DC" w14:textId="26954CDB" w:rsidR="007E41B2" w:rsidRDefault="00470D35" w:rsidP="00470D35">
      <w:pPr>
        <w:pStyle w:val="af5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След проведените обсъждания и разисквания и </w:t>
      </w:r>
      <w:r w:rsidR="00DB53CD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</w:t>
      </w: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постъпил</w:t>
      </w:r>
      <w:r w:rsidR="00DB53CD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предложени</w:t>
      </w:r>
      <w:r w:rsidR="00DB53CD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за допълнение на проекта за дневен ред, </w:t>
      </w:r>
      <w:r w:rsidR="00DB53CD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той</w:t>
      </w: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беше подложен на гласуване:</w:t>
      </w:r>
    </w:p>
    <w:p w14:paraId="1FBB3B4D" w14:textId="77777777" w:rsidR="007E41B2" w:rsidRDefault="007E41B2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59"/>
        <w:gridCol w:w="1967"/>
      </w:tblGrid>
      <w:tr w:rsidR="007E41B2" w14:paraId="5067F744" w14:textId="77777777" w:rsidTr="00683AF6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EAE8B" w14:textId="77777777" w:rsidR="007E41B2" w:rsidRDefault="00470D35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B05D4" w14:textId="77777777" w:rsidR="007E41B2" w:rsidRDefault="00470D35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B6F42" w14:textId="77777777" w:rsidR="007E41B2" w:rsidRDefault="00470D35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Гласуване</w:t>
            </w:r>
          </w:p>
        </w:tc>
      </w:tr>
      <w:tr w:rsidR="007E41B2" w14:paraId="6A6F3F7F" w14:textId="77777777" w:rsidTr="00683AF6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5BFB3" w14:textId="77777777" w:rsidR="007E41B2" w:rsidRDefault="00470D35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80142" w14:textId="77777777" w:rsidR="007E41B2" w:rsidRDefault="00470D35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Янко Христов Радунчев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50289" w14:textId="6A3FD94B" w:rsidR="007E41B2" w:rsidRDefault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E41B2" w14:paraId="08313737" w14:textId="77777777" w:rsidTr="00683AF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3E38C" w14:textId="77777777" w:rsidR="007E41B2" w:rsidRDefault="00470D35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D47BA" w14:textId="77777777" w:rsidR="007E41B2" w:rsidRDefault="00470D35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Васил Цветанов Стефанов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58A8D" w14:textId="663ADC42" w:rsidR="007E41B2" w:rsidRDefault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E41B2" w14:paraId="4664148A" w14:textId="77777777" w:rsidTr="00683AF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FF359" w14:textId="77777777" w:rsidR="007E41B2" w:rsidRDefault="00470D35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lastRenderedPageBreak/>
              <w:t>3.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8A47" w14:textId="77777777" w:rsidR="007E41B2" w:rsidRDefault="00470D35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Магдалена Ясенова Халваджиева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0A3AE" w14:textId="7B194C94" w:rsidR="007E41B2" w:rsidRDefault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ОТСЪСТВА</w:t>
            </w:r>
          </w:p>
        </w:tc>
      </w:tr>
      <w:tr w:rsidR="00683AF6" w14:paraId="46A8D2EE" w14:textId="77777777" w:rsidTr="00683AF6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4D32B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5D4B8" w14:textId="77777777" w:rsidR="00683AF6" w:rsidRDefault="00683AF6" w:rsidP="00683AF6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Ферад Есад Мурад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E3DE2" w14:textId="5F5B729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6E2161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19D79887" w14:textId="77777777" w:rsidTr="00683AF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0C768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EBD8A" w14:textId="77777777" w:rsidR="00683AF6" w:rsidRDefault="00683AF6" w:rsidP="00683AF6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Александър Стоилов Стоев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A5263" w14:textId="524805AA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6E2161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7CE5DF5D" w14:textId="77777777" w:rsidTr="00683AF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3308E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ABCA9" w14:textId="77777777" w:rsidR="00683AF6" w:rsidRDefault="00683AF6" w:rsidP="00683AF6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Росица Ангелова Гавазова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69A5" w14:textId="300E196F" w:rsidR="00683AF6" w:rsidRDefault="00683AF6" w:rsidP="00683AF6">
            <w:pPr>
              <w:pStyle w:val="af5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6E2161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0CA8EF50" w14:textId="77777777" w:rsidTr="00683AF6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6FFE1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30F6A" w14:textId="77777777" w:rsidR="00683AF6" w:rsidRDefault="00683AF6" w:rsidP="00683AF6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 Димитров Мичев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32395" w14:textId="27F28686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6E2161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7E41B2" w14:paraId="5B576E4A" w14:textId="77777777" w:rsidTr="00683AF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17DFE" w14:textId="77777777" w:rsidR="007E41B2" w:rsidRDefault="00470D35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B6061" w14:textId="77777777" w:rsidR="007E41B2" w:rsidRDefault="00470D35">
            <w:pPr>
              <w:pStyle w:val="ad"/>
              <w:spacing w:line="240" w:lineRule="auto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Никола Панайотов Панайотов</w:t>
            </w:r>
            <w:r>
              <w:rPr>
                <w:rFonts w:ascii="Times New Roman" w:hAnsi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D1A52" w14:textId="0BCC475D" w:rsidR="007E41B2" w:rsidRDefault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ОТСЪСТВА</w:t>
            </w:r>
          </w:p>
        </w:tc>
      </w:tr>
      <w:tr w:rsidR="00683AF6" w14:paraId="74CF916A" w14:textId="77777777" w:rsidTr="00683AF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EF70E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BCAF" w14:textId="77777777" w:rsidR="00683AF6" w:rsidRDefault="00683AF6" w:rsidP="00683AF6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Мария Христова Хазурова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754B" w14:textId="5FBD54AC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9B52CC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421BDCB6" w14:textId="77777777" w:rsidTr="00683AF6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A812C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A63F4" w14:textId="77777777" w:rsidR="00683AF6" w:rsidRDefault="00683AF6" w:rsidP="00683AF6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Невена Валентинова Митева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61DC" w14:textId="7D6638A0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9B52CC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195AD669" w14:textId="77777777" w:rsidTr="00683AF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EF6E7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CC05" w14:textId="77777777" w:rsidR="00683AF6" w:rsidRDefault="00683AF6" w:rsidP="00683AF6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Стоянка Георгиева Кузманова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995F6" w14:textId="559752C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9B52CC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14:paraId="4CE03E07" w14:textId="77777777" w:rsidR="007E41B2" w:rsidRDefault="007E41B2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p w14:paraId="51B8821C" w14:textId="77777777" w:rsidR="007E41B2" w:rsidRDefault="00470D35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 xml:space="preserve">Гласували: </w:t>
      </w:r>
    </w:p>
    <w:p w14:paraId="2E6457C5" w14:textId="07BFC25A" w:rsidR="007E41B2" w:rsidRDefault="00470D35">
      <w:pPr>
        <w:pStyle w:val="af5"/>
        <w:shd w:val="clear" w:color="auto" w:fill="FFFFFF" w:themeFill="background1"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ЗА – </w:t>
      </w:r>
      <w:r w:rsidR="00683AF6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9</w:t>
      </w: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гласа</w:t>
      </w:r>
    </w:p>
    <w:p w14:paraId="5A87F41C" w14:textId="77777777" w:rsidR="007E41B2" w:rsidRDefault="00470D35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ПРОТИВ – 0 гласа</w:t>
      </w:r>
    </w:p>
    <w:p w14:paraId="7AF431B6" w14:textId="72905E0D" w:rsidR="007E41B2" w:rsidRPr="00470D35" w:rsidRDefault="00470D35">
      <w:pPr>
        <w:pStyle w:val="af5"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ОСОБЕНО МНЕНИЕ – 0  членове</w:t>
      </w:r>
    </w:p>
    <w:p w14:paraId="009D0FA5" w14:textId="77777777" w:rsidR="00DB53CD" w:rsidRDefault="00470D35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ab/>
      </w:r>
    </w:p>
    <w:p w14:paraId="5350EA9C" w14:textId="44CCD1E5" w:rsidR="007E41B2" w:rsidRDefault="00470D35" w:rsidP="00DB53CD">
      <w:pPr>
        <w:pStyle w:val="af5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Дневният ред се прие с единодушие от присъстващите членове на </w:t>
      </w: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Общинска избирателна комисия община Стамболийски</w:t>
      </w: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.</w:t>
      </w:r>
    </w:p>
    <w:p w14:paraId="52ACA899" w14:textId="77777777" w:rsidR="00DB53CD" w:rsidRDefault="00DB53CD">
      <w:pPr>
        <w:pStyle w:val="af5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</w:p>
    <w:p w14:paraId="62453325" w14:textId="5133FE39" w:rsidR="007E41B2" w:rsidRDefault="00470D35">
      <w:pPr>
        <w:pStyle w:val="af5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По т. 1 от дневния ред:</w:t>
      </w:r>
    </w:p>
    <w:p w14:paraId="78391265" w14:textId="11B322D5" w:rsidR="007E41B2" w:rsidRPr="00803BDD" w:rsidRDefault="00470D35" w:rsidP="00803BDD">
      <w:pPr>
        <w:pStyle w:val="af5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Председателят на комисията Янко Радунчев, докладва </w:t>
      </w:r>
      <w:r>
        <w:rPr>
          <w:rFonts w:ascii="Times New Roman" w:hAnsi="Times New Roman" w:cs="Times New Roman"/>
          <w:color w:val="auto"/>
          <w:szCs w:val="24"/>
        </w:rPr>
        <w:t xml:space="preserve">Проект на решение </w:t>
      </w:r>
    </w:p>
    <w:p w14:paraId="2949716F" w14:textId="77777777" w:rsidR="00803BDD" w:rsidRPr="00803BDD" w:rsidRDefault="00803BDD" w:rsidP="00803BDD">
      <w:pPr>
        <w:shd w:val="clear" w:color="auto" w:fill="FFFFFF"/>
        <w:spacing w:beforeAutospacing="1" w:after="0" w:afterAutospacing="1" w:line="240" w:lineRule="auto"/>
        <w:jc w:val="center"/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</w:pPr>
      <w:r w:rsidRPr="00803BDD"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  <w:t>РЕШЕНИЕ</w:t>
      </w:r>
      <w:r w:rsidRPr="00803BDD"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  <w:br/>
        <w:t xml:space="preserve">№ </w:t>
      </w:r>
      <w:r w:rsidRPr="00803BDD"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eastAsia="bg-BG"/>
        </w:rPr>
        <w:t>26</w:t>
      </w:r>
      <w:r w:rsidRPr="00803BDD"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  <w:t>-МИ</w:t>
      </w:r>
      <w:r w:rsidRPr="00803BDD"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  <w:br/>
        <w:t xml:space="preserve">Град Стамболийски, </w:t>
      </w:r>
      <w:r w:rsidRPr="00803BDD"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eastAsia="bg-BG"/>
        </w:rPr>
        <w:t>13</w:t>
      </w:r>
      <w:r w:rsidRPr="00803BDD"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  <w:t>.0</w:t>
      </w:r>
      <w:r w:rsidRPr="00803BDD"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eastAsia="bg-BG"/>
        </w:rPr>
        <w:t>9</w:t>
      </w:r>
      <w:r w:rsidRPr="00803BDD"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  <w:t>.2023 г.</w:t>
      </w:r>
    </w:p>
    <w:p w14:paraId="019169EC" w14:textId="77777777" w:rsidR="00803BDD" w:rsidRPr="00803BDD" w:rsidRDefault="00803BDD" w:rsidP="00803BDD">
      <w:pPr>
        <w:shd w:val="clear" w:color="auto" w:fill="FFFFFF"/>
        <w:spacing w:after="150" w:line="240" w:lineRule="auto"/>
        <w:ind w:firstLine="708"/>
        <w:jc w:val="both"/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</w:pPr>
      <w:r w:rsidRPr="00803BDD"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  <w:t>ОТНОСНО: Промяна на Решение № 3-МИ от 11.09.2023 г. за смяна на адреса на работа и обявяването на решенията на Общинска избирателна комисия Стамболийски при произвеждане на изборите за общински съветници и за кметове на 29 октомври 2023 г.</w:t>
      </w:r>
    </w:p>
    <w:p w14:paraId="429937DC" w14:textId="77777777" w:rsidR="00803BDD" w:rsidRPr="00803BDD" w:rsidRDefault="00803BDD" w:rsidP="00803BDD">
      <w:pPr>
        <w:shd w:val="clear" w:color="auto" w:fill="FFFFFF"/>
        <w:spacing w:after="150" w:line="240" w:lineRule="auto"/>
        <w:ind w:firstLine="708"/>
        <w:jc w:val="both"/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</w:pPr>
      <w:r w:rsidRPr="00803BDD"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  <w:t>На основание чл. 86 и чл. 87, ал. 2 от Изборния кодекс и Решение №2161-МИ от 31.08.2023 г. на ЦИК, Общинска избирателна комисия Стамболийски</w:t>
      </w:r>
    </w:p>
    <w:p w14:paraId="0B00C473" w14:textId="77777777" w:rsidR="00803BDD" w:rsidRPr="00803BDD" w:rsidRDefault="00803BDD" w:rsidP="00803BDD">
      <w:pPr>
        <w:shd w:val="clear" w:color="auto" w:fill="FFFFFF"/>
        <w:spacing w:after="150" w:line="240" w:lineRule="auto"/>
        <w:jc w:val="center"/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</w:pPr>
      <w:r w:rsidRPr="00803BDD"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  <w:t>Р Е Ш И:</w:t>
      </w:r>
    </w:p>
    <w:p w14:paraId="377D2055" w14:textId="77777777" w:rsidR="00803BDD" w:rsidRPr="00803BDD" w:rsidRDefault="00803BDD" w:rsidP="00803BDD">
      <w:pPr>
        <w:shd w:val="clear" w:color="auto" w:fill="FFFFFF"/>
        <w:spacing w:beforeAutospacing="1" w:after="0" w:line="240" w:lineRule="auto"/>
        <w:ind w:firstLine="708"/>
        <w:jc w:val="both"/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</w:pPr>
      <w:r w:rsidRPr="00803BDD"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  <w:t xml:space="preserve">Променя т.1 и т.2 от Решение № 3-МИ от 11.09.2023 г. като променя мястото за обявяване на решенията на Общинска избирателна комисия чрез поставяне на общодостъпно място на табло поставено на адрес: гр. Стамболийски, ул." Жануарио Макгахан“" № 2. На този адрес се извършва и приемане на документи за регистрация на </w:t>
      </w:r>
      <w:r w:rsidRPr="00803BDD"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  <w:lastRenderedPageBreak/>
        <w:t>партии, коалиции и местни коалиции за участие в изборите за общински съветници и кметове на 29 октомври 2023 г.</w:t>
      </w:r>
    </w:p>
    <w:p w14:paraId="564E2B54" w14:textId="77777777" w:rsidR="00803BDD" w:rsidRPr="00803BDD" w:rsidRDefault="00803BDD" w:rsidP="00803BDD">
      <w:pPr>
        <w:shd w:val="clear" w:color="auto" w:fill="FFFFFF"/>
        <w:spacing w:after="110" w:line="240" w:lineRule="auto"/>
        <w:ind w:firstLine="708"/>
        <w:jc w:val="both"/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</w:pPr>
      <w:r w:rsidRPr="00803BDD"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  <w:t>Всички останали точки по Решение № 3-МИ от 11.09.2023 г. остават непроменени.</w:t>
      </w:r>
    </w:p>
    <w:p w14:paraId="0FE1162D" w14:textId="77777777" w:rsidR="00803BDD" w:rsidRPr="00803BDD" w:rsidRDefault="00803BDD" w:rsidP="00803BDD">
      <w:pPr>
        <w:shd w:val="clear" w:color="auto" w:fill="FFFFFF"/>
        <w:spacing w:after="110" w:line="240" w:lineRule="auto"/>
        <w:ind w:firstLine="708"/>
        <w:jc w:val="both"/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</w:pPr>
      <w:r w:rsidRPr="00803BDD">
        <w:rPr>
          <w:rStyle w:val="ListLabel105"/>
          <w:rFonts w:ascii="Times New Roman" w:eastAsiaTheme="minorEastAsia" w:hAnsi="Times New Roman"/>
          <w:b w:val="0"/>
          <w:bCs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14:paraId="3A0362D9" w14:textId="77777777" w:rsidR="007E41B2" w:rsidRPr="00470D35" w:rsidRDefault="00470D35">
      <w:pPr>
        <w:pStyle w:val="af5"/>
        <w:ind w:firstLine="720"/>
        <w:jc w:val="both"/>
        <w:rPr>
          <w:rStyle w:val="ListLabel105"/>
          <w:rFonts w:ascii="Times New Roman" w:eastAsia="NSimSun" w:hAnsi="Times New Roman"/>
          <w:b w:val="0"/>
          <w:bCs/>
          <w:szCs w:val="24"/>
        </w:rPr>
      </w:pPr>
      <w:r w:rsidRPr="00470D35">
        <w:rPr>
          <w:rStyle w:val="ListLabel105"/>
          <w:rFonts w:ascii="Times New Roman" w:eastAsia="NSimSun" w:hAnsi="Times New Roman"/>
          <w:b w:val="0"/>
          <w:bCs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14:paraId="2EF3F7A0" w14:textId="77777777" w:rsidR="007E41B2" w:rsidRDefault="007E41B2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59"/>
        <w:gridCol w:w="1967"/>
      </w:tblGrid>
      <w:tr w:rsidR="007E41B2" w14:paraId="4D43BFF4" w14:textId="77777777" w:rsidTr="00683AF6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71F7" w14:textId="77777777" w:rsidR="007E41B2" w:rsidRDefault="00470D35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3FD74" w14:textId="77777777" w:rsidR="007E41B2" w:rsidRDefault="00470D35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F141F" w14:textId="77777777" w:rsidR="007E41B2" w:rsidRDefault="00470D35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Гласуване</w:t>
            </w:r>
          </w:p>
        </w:tc>
      </w:tr>
      <w:tr w:rsidR="00683AF6" w14:paraId="4202B76E" w14:textId="77777777" w:rsidTr="00683AF6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7D38D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B8EE2" w14:textId="77777777" w:rsidR="00683AF6" w:rsidRDefault="00683AF6" w:rsidP="00683AF6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Янко Христов Радунчев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53297" w14:textId="01806334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219CA243" w14:textId="77777777" w:rsidTr="00683AF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C901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2799" w14:textId="77777777" w:rsidR="00683AF6" w:rsidRDefault="00683AF6" w:rsidP="00683AF6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Васил Цветанов Стефанов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2D25A" w14:textId="356A7A3D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5BDDD708" w14:textId="77777777" w:rsidTr="00683AF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9678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E40ED" w14:textId="77777777" w:rsidR="00683AF6" w:rsidRDefault="00683AF6" w:rsidP="00683AF6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Магдалена Ясенова Халваджиева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D9AF0" w14:textId="50E0406A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ОТСЪСТВА</w:t>
            </w:r>
          </w:p>
        </w:tc>
      </w:tr>
      <w:tr w:rsidR="00683AF6" w14:paraId="4FF8F7EF" w14:textId="77777777" w:rsidTr="00683AF6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F32AF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8492D" w14:textId="77777777" w:rsidR="00683AF6" w:rsidRDefault="00683AF6" w:rsidP="00683AF6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Ферад Есад Мурад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C28E0" w14:textId="46140809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6E2161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6062FFD8" w14:textId="77777777" w:rsidTr="00683AF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C6E82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82D2C" w14:textId="77777777" w:rsidR="00683AF6" w:rsidRDefault="00683AF6" w:rsidP="00683AF6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Александър Стоилов Стоев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9B073" w14:textId="09851FD5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6E2161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7CCDAF46" w14:textId="77777777" w:rsidTr="00683AF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DFA07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DC259" w14:textId="77777777" w:rsidR="00683AF6" w:rsidRDefault="00683AF6" w:rsidP="00683AF6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Росица Ангелова Гавазова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5A813" w14:textId="5322EAB2" w:rsidR="00683AF6" w:rsidRDefault="00683AF6" w:rsidP="00683AF6">
            <w:pPr>
              <w:pStyle w:val="af5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6E2161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4954C81F" w14:textId="77777777" w:rsidTr="00683AF6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A107B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728DB" w14:textId="77777777" w:rsidR="00683AF6" w:rsidRDefault="00683AF6" w:rsidP="00683AF6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 Димитров Мичев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423B" w14:textId="7D9290F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6E2161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230131FD" w14:textId="77777777" w:rsidTr="00683AF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E1C4F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0F4BD" w14:textId="77777777" w:rsidR="00683AF6" w:rsidRDefault="00683AF6" w:rsidP="00683AF6">
            <w:pPr>
              <w:pStyle w:val="ad"/>
              <w:spacing w:line="240" w:lineRule="auto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Никола Панайотов Панайотов</w:t>
            </w:r>
            <w:r>
              <w:rPr>
                <w:rFonts w:ascii="Times New Roman" w:hAnsi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9E208" w14:textId="7AD05FEB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ОТСЪСТВА</w:t>
            </w:r>
          </w:p>
        </w:tc>
      </w:tr>
      <w:tr w:rsidR="00683AF6" w14:paraId="2C7CDAEE" w14:textId="77777777" w:rsidTr="00683AF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76BA8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0770" w14:textId="77777777" w:rsidR="00683AF6" w:rsidRDefault="00683AF6" w:rsidP="00683AF6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Мария Христова Хазурова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C33D2" w14:textId="26FCB4E1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9B52CC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19520A7F" w14:textId="77777777" w:rsidTr="00683AF6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7958E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15228" w14:textId="77777777" w:rsidR="00683AF6" w:rsidRDefault="00683AF6" w:rsidP="00683AF6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Невена Валентинова Митева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C61D" w14:textId="47B3F4FA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9B52CC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03F49533" w14:textId="77777777" w:rsidTr="00683AF6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97A4F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102E" w14:textId="77777777" w:rsidR="00683AF6" w:rsidRDefault="00683AF6" w:rsidP="00683AF6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Стоянка Георгиева Кузманова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76257" w14:textId="5DCA0178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9B52CC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14:paraId="50A754B9" w14:textId="77777777" w:rsidR="007E41B2" w:rsidRDefault="007E41B2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p w14:paraId="3E6A0F1B" w14:textId="77777777" w:rsidR="007E41B2" w:rsidRDefault="00470D35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 xml:space="preserve">Гласували: </w:t>
      </w:r>
    </w:p>
    <w:p w14:paraId="05D246BE" w14:textId="39879D93" w:rsidR="007E41B2" w:rsidRDefault="00470D35">
      <w:pPr>
        <w:pStyle w:val="af5"/>
        <w:shd w:val="clear" w:color="auto" w:fill="FFFFFF" w:themeFill="background1"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ЗА – </w:t>
      </w:r>
      <w:r w:rsidR="00683AF6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9</w:t>
      </w: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гласа</w:t>
      </w:r>
    </w:p>
    <w:p w14:paraId="6EF0A8E2" w14:textId="77777777" w:rsidR="007E41B2" w:rsidRDefault="00470D35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ПРОТИВ – 0 гласа</w:t>
      </w:r>
    </w:p>
    <w:p w14:paraId="218BD958" w14:textId="77777777" w:rsidR="007E41B2" w:rsidRDefault="00470D35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ОСОБЕНО МНЕНИЕ – 0  членове</w:t>
      </w:r>
    </w:p>
    <w:p w14:paraId="4A5626C6" w14:textId="3A896571" w:rsidR="007E41B2" w:rsidRPr="00470D35" w:rsidRDefault="00470D35" w:rsidP="00470D35">
      <w:pPr>
        <w:pStyle w:val="af5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</w:t>
      </w: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Общинска избирателна комисия община Стамболийски</w:t>
      </w: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.</w:t>
      </w:r>
    </w:p>
    <w:p w14:paraId="44998945" w14:textId="77777777" w:rsidR="00DB53CD" w:rsidRDefault="00DB53CD">
      <w:pPr>
        <w:pStyle w:val="af5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</w:p>
    <w:p w14:paraId="661A4BD3" w14:textId="48CEE7A5" w:rsidR="007E41B2" w:rsidRDefault="00470D35">
      <w:pPr>
        <w:pStyle w:val="af5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По т. 2 от дневния ред:</w:t>
      </w:r>
    </w:p>
    <w:p w14:paraId="19DBCBF3" w14:textId="77777777" w:rsidR="007E41B2" w:rsidRDefault="00470D35">
      <w:pPr>
        <w:pStyle w:val="af5"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Председателят на комисията Янко Радунчев, докладва </w:t>
      </w:r>
      <w:r>
        <w:rPr>
          <w:rFonts w:ascii="Times New Roman" w:hAnsi="Times New Roman" w:cs="Times New Roman"/>
          <w:color w:val="auto"/>
          <w:szCs w:val="24"/>
        </w:rPr>
        <w:t>Проект на решение:</w:t>
      </w:r>
    </w:p>
    <w:p w14:paraId="40C531F8" w14:textId="77777777" w:rsidR="00803BDD" w:rsidRPr="00803BDD" w:rsidRDefault="00803BDD" w:rsidP="00803BDD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803BD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803B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 xml:space="preserve">№ </w:t>
      </w:r>
      <w:r w:rsidRPr="00803BD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03B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7-МИ</w:t>
      </w:r>
      <w:r w:rsidRPr="00803B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Град Стамболийски, 13.0</w:t>
      </w:r>
      <w:r w:rsidRPr="00803BD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03B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14:paraId="681AD055" w14:textId="77777777" w:rsidR="00803BDD" w:rsidRPr="00803BDD" w:rsidRDefault="00803BDD" w:rsidP="00803B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03B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ОТНОСНО: Поправка на техническа грешка в Решение № 21-МИ от 11.09.2023 г. относно формиране и утвърждаване на единна номерация на избирателните секции, находящи се на територията на община Стамболийски при произвеждане на избори за общински съветници и за кметове на 29 октомври 2023 г. </w:t>
      </w:r>
    </w:p>
    <w:p w14:paraId="67B73387" w14:textId="77777777" w:rsidR="00803BDD" w:rsidRPr="00803BDD" w:rsidRDefault="00803BDD" w:rsidP="00803BDD">
      <w:pPr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03B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основание чл. 87, ал.1 т.7 от ИК, във връзка с чл. чл.8,ал.8, чл.9 от Изборния Кодекс, Решение № 15-МИ от 11.09.2023 г. на Общинска избирателна комисия Стамболийски и Заповед № 351/14.08.2023 г. на кмета на Община Стамболийски  </w:t>
      </w:r>
      <w:bookmarkStart w:id="2" w:name="__DdeLink__131_4080318840"/>
      <w:r w:rsidRPr="00803B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Общинска избирателна комисия </w:t>
      </w:r>
      <w:bookmarkStart w:id="3" w:name="__DdeLink__72_1479696565"/>
      <w:bookmarkStart w:id="4" w:name="__DdeLink__226_3306029636"/>
      <w:bookmarkStart w:id="5" w:name="__DdeLink__72_2651149954"/>
      <w:r w:rsidRPr="00803B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Стамболийски</w:t>
      </w:r>
      <w:bookmarkEnd w:id="2"/>
      <w:bookmarkEnd w:id="3"/>
      <w:bookmarkEnd w:id="4"/>
      <w:bookmarkEnd w:id="5"/>
    </w:p>
    <w:p w14:paraId="7A40BC66" w14:textId="77777777" w:rsidR="00803BDD" w:rsidRPr="00803BDD" w:rsidRDefault="00803BDD" w:rsidP="00803BDD">
      <w:pPr>
        <w:spacing w:after="150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803BD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14:paraId="208886A6" w14:textId="77777777" w:rsidR="00803BDD" w:rsidRPr="00803BDD" w:rsidRDefault="00803BDD" w:rsidP="00803BDD">
      <w:pPr>
        <w:spacing w:after="150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803B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Констатира допусната фактическа грешка при формира и утвърждава единна номерация </w:t>
      </w:r>
      <w:r w:rsidRPr="00803BD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на 26 бр. </w:t>
      </w:r>
      <w:r w:rsidRPr="00803B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избирателни секции в </w:t>
      </w:r>
      <w:r w:rsidRPr="00803BD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община Стамболийски </w:t>
      </w:r>
      <w:r w:rsidRPr="00803B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като в решението е записано секции от </w:t>
      </w:r>
      <w:bookmarkStart w:id="6" w:name="_Hlk145513207"/>
      <w:r w:rsidRPr="00803B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174100001 до 174100026</w:t>
      </w:r>
      <w:bookmarkEnd w:id="6"/>
      <w:r w:rsidRPr="00803B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които следва да се четат:</w:t>
      </w:r>
    </w:p>
    <w:tbl>
      <w:tblPr>
        <w:tblW w:w="7939" w:type="dxa"/>
        <w:tblInd w:w="554" w:type="dxa"/>
        <w:shd w:val="clear" w:color="auto" w:fill="FFFFFF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4168"/>
        <w:gridCol w:w="3771"/>
      </w:tblGrid>
      <w:tr w:rsidR="00803BDD" w:rsidRPr="00803BDD" w14:paraId="47B89E59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30A24FDE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5DDECF03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bg-BG" w:eastAsia="bg-BG"/>
              </w:rPr>
              <w:t>Секция №</w:t>
            </w:r>
          </w:p>
        </w:tc>
      </w:tr>
      <w:tr w:rsidR="00803BDD" w:rsidRPr="00803BDD" w14:paraId="34EADD93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109FAAA1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Стамболийски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5861A459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164100001</w:t>
            </w:r>
          </w:p>
        </w:tc>
      </w:tr>
      <w:tr w:rsidR="00803BDD" w:rsidRPr="00803BDD" w14:paraId="6657A532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314311D1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Стамболийски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750F485A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164100002</w:t>
            </w:r>
          </w:p>
        </w:tc>
      </w:tr>
      <w:tr w:rsidR="00803BDD" w:rsidRPr="00803BDD" w14:paraId="7BC0CECA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4B695CC9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Стамболийски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24195AE5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164100003</w:t>
            </w:r>
          </w:p>
        </w:tc>
      </w:tr>
      <w:tr w:rsidR="00803BDD" w:rsidRPr="00803BDD" w14:paraId="0894463C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2ECA2627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Стамболийски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1C2668EE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164100004</w:t>
            </w:r>
          </w:p>
        </w:tc>
      </w:tr>
      <w:tr w:rsidR="00803BDD" w:rsidRPr="00803BDD" w14:paraId="510080AE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3B57221F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Стамболийски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18C4CD31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164100005</w:t>
            </w:r>
          </w:p>
        </w:tc>
      </w:tr>
      <w:tr w:rsidR="00803BDD" w:rsidRPr="00803BDD" w14:paraId="0EBD3F42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1B556FAD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Стамболийски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37A9F8DE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164100006</w:t>
            </w:r>
          </w:p>
        </w:tc>
      </w:tr>
      <w:tr w:rsidR="00803BDD" w:rsidRPr="00803BDD" w14:paraId="39589BC4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0D307BF4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Стамболийски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1810033B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164100007</w:t>
            </w:r>
          </w:p>
        </w:tc>
      </w:tr>
      <w:tr w:rsidR="00803BDD" w:rsidRPr="00803BDD" w14:paraId="03FFBC87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175C83ED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Стамболийски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533DC6C8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164100008</w:t>
            </w:r>
          </w:p>
        </w:tc>
      </w:tr>
      <w:tr w:rsidR="00803BDD" w:rsidRPr="00803BDD" w14:paraId="266F9B56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04F040AB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Стамболийски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0FED8763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164100009</w:t>
            </w:r>
          </w:p>
        </w:tc>
      </w:tr>
      <w:tr w:rsidR="00803BDD" w:rsidRPr="00803BDD" w14:paraId="16E33C77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22A6F8D4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Стамболийски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7AA49489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164100010</w:t>
            </w:r>
          </w:p>
        </w:tc>
      </w:tr>
      <w:tr w:rsidR="00803BDD" w:rsidRPr="00803BDD" w14:paraId="7B7E657D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26935BE7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Стамболийски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7E396902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164100011</w:t>
            </w:r>
          </w:p>
        </w:tc>
      </w:tr>
      <w:tr w:rsidR="00803BDD" w:rsidRPr="00803BDD" w14:paraId="629EAD59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3B085EAD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Стамболийски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4B24ECD6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164100012</w:t>
            </w:r>
          </w:p>
        </w:tc>
      </w:tr>
      <w:tr w:rsidR="00803BDD" w:rsidRPr="00803BDD" w14:paraId="4FF60946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7C6D26D7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Стамболийски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0277FB73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164100013</w:t>
            </w:r>
          </w:p>
        </w:tc>
      </w:tr>
      <w:tr w:rsidR="00803BDD" w:rsidRPr="00803BDD" w14:paraId="112C5A65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2CCE9980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Стамболийски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0CE39088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164100014</w:t>
            </w:r>
          </w:p>
        </w:tc>
      </w:tr>
      <w:tr w:rsidR="00803BDD" w:rsidRPr="00803BDD" w14:paraId="4B65E7B4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6D9495E0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с. Йоаким Груево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7846B3A0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164100015</w:t>
            </w:r>
          </w:p>
        </w:tc>
      </w:tr>
      <w:tr w:rsidR="00803BDD" w:rsidRPr="00803BDD" w14:paraId="0EC426CA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1F76B17F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Йоаким Груево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27840518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164100016</w:t>
            </w:r>
          </w:p>
        </w:tc>
      </w:tr>
      <w:tr w:rsidR="00803BDD" w:rsidRPr="00803BDD" w14:paraId="652EF787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1610C849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Йоаким Груево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1CE05524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164100017</w:t>
            </w:r>
          </w:p>
        </w:tc>
      </w:tr>
      <w:tr w:rsidR="00803BDD" w:rsidRPr="00803BDD" w14:paraId="020C95E7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55DAF1C0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Йоаким Груево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4B792851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164100018</w:t>
            </w:r>
          </w:p>
        </w:tc>
      </w:tr>
      <w:tr w:rsidR="00803BDD" w:rsidRPr="00803BDD" w14:paraId="0BC299F3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37DF76AA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Куртово Конаре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12D836FF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164100019</w:t>
            </w:r>
          </w:p>
        </w:tc>
      </w:tr>
      <w:tr w:rsidR="00803BDD" w:rsidRPr="00803BDD" w14:paraId="282A1C6D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4398B36D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Куртово Конаре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5428469F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164100020</w:t>
            </w:r>
          </w:p>
        </w:tc>
      </w:tr>
      <w:tr w:rsidR="00803BDD" w:rsidRPr="00803BDD" w14:paraId="20C587D7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72915331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Куртово Конаре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4C317796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164100021</w:t>
            </w:r>
          </w:p>
        </w:tc>
      </w:tr>
      <w:tr w:rsidR="00803BDD" w:rsidRPr="00803BDD" w14:paraId="27431BFC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54F90E7B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Ново Село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71AD7A8B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162500022</w:t>
            </w:r>
          </w:p>
        </w:tc>
      </w:tr>
      <w:tr w:rsidR="00803BDD" w:rsidRPr="00803BDD" w14:paraId="02A1081B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54956531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Ново Село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0257F00E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162500023</w:t>
            </w:r>
          </w:p>
        </w:tc>
      </w:tr>
      <w:tr w:rsidR="00803BDD" w:rsidRPr="00803BDD" w14:paraId="12AD3415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76C09E11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Ново Село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567CF419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162500024</w:t>
            </w:r>
          </w:p>
        </w:tc>
      </w:tr>
      <w:tr w:rsidR="00803BDD" w:rsidRPr="00803BDD" w14:paraId="4C7ED448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19B3CAAB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Триводици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2172CF13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162500025</w:t>
            </w:r>
          </w:p>
        </w:tc>
      </w:tr>
      <w:tr w:rsidR="00803BDD" w:rsidRPr="00803BDD" w14:paraId="3B492911" w14:textId="77777777" w:rsidTr="002F69E8">
        <w:tc>
          <w:tcPr>
            <w:tcW w:w="41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38A2B9D4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Триводици</w:t>
            </w:r>
          </w:p>
        </w:tc>
        <w:tc>
          <w:tcPr>
            <w:tcW w:w="37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14:paraId="55BFD487" w14:textId="77777777" w:rsidR="00803BDD" w:rsidRPr="00803BDD" w:rsidRDefault="00803BDD" w:rsidP="00803BDD">
            <w:pPr>
              <w:suppressLineNumber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03BD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162500026</w:t>
            </w:r>
          </w:p>
        </w:tc>
      </w:tr>
    </w:tbl>
    <w:p w14:paraId="2F90BAC1" w14:textId="77777777" w:rsidR="00DB53CD" w:rsidRDefault="00803BDD" w:rsidP="00DB53CD">
      <w:pPr>
        <w:spacing w:after="15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03B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14:paraId="280DC86B" w14:textId="1F44DAF5" w:rsidR="007E41B2" w:rsidRPr="00470D35" w:rsidRDefault="00470D35" w:rsidP="00DB53CD">
      <w:pPr>
        <w:spacing w:after="15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14:paraId="33CE7A4D" w14:textId="77777777" w:rsidR="007E41B2" w:rsidRDefault="007E41B2">
      <w:pPr>
        <w:pStyle w:val="af5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tbl>
      <w:tblPr>
        <w:tblW w:w="8161" w:type="dxa"/>
        <w:jc w:val="center"/>
        <w:tblLook w:val="04A0" w:firstRow="1" w:lastRow="0" w:firstColumn="1" w:lastColumn="0" w:noHBand="0" w:noVBand="1"/>
      </w:tblPr>
      <w:tblGrid>
        <w:gridCol w:w="516"/>
        <w:gridCol w:w="6157"/>
        <w:gridCol w:w="1488"/>
      </w:tblGrid>
      <w:tr w:rsidR="007E41B2" w14:paraId="1BEA897A" w14:textId="77777777" w:rsidTr="00DB53CD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B61D" w14:textId="77777777" w:rsidR="007E41B2" w:rsidRDefault="00470D35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3DB8" w14:textId="77777777" w:rsidR="007E41B2" w:rsidRDefault="00470D35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 на РИК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84C0" w14:textId="77777777" w:rsidR="007E41B2" w:rsidRDefault="00470D35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Гласуване</w:t>
            </w:r>
          </w:p>
        </w:tc>
      </w:tr>
      <w:tr w:rsidR="00683AF6" w14:paraId="33C6FB29" w14:textId="77777777" w:rsidTr="00DB53C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CAFD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1231" w14:textId="77777777" w:rsidR="00683AF6" w:rsidRDefault="00683AF6" w:rsidP="00683AF6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Янко Христов Радунчев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6CA2E" w14:textId="645AEECE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28A08F6D" w14:textId="77777777" w:rsidTr="00DB53C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E336D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7CD25" w14:textId="77777777" w:rsidR="00683AF6" w:rsidRDefault="00683AF6" w:rsidP="00683AF6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Васил Цветанов Стефанов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5B152" w14:textId="0F8845AE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00136E35" w14:textId="77777777" w:rsidTr="00DB53C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B0D28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49916" w14:textId="77777777" w:rsidR="00683AF6" w:rsidRDefault="00683AF6" w:rsidP="00683AF6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Магдалена Ясенова Халваджиева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1CDDE" w14:textId="79E5ECD0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ОТСЪСТВА</w:t>
            </w:r>
          </w:p>
        </w:tc>
      </w:tr>
      <w:tr w:rsidR="00683AF6" w14:paraId="6A5CE668" w14:textId="77777777" w:rsidTr="00DB53C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78F59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2F442" w14:textId="77777777" w:rsidR="00683AF6" w:rsidRDefault="00683AF6" w:rsidP="00683AF6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Ферад Есад Мурад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17A48" w14:textId="04BAE825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6E2161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21E3C022" w14:textId="77777777" w:rsidTr="00DB53C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02436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EBD4" w14:textId="77777777" w:rsidR="00683AF6" w:rsidRDefault="00683AF6" w:rsidP="00683AF6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Александър Стоилов Стоев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91769" w14:textId="11687B3B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6E2161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5D3CEBD8" w14:textId="77777777" w:rsidTr="00DB53C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E998A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51E06" w14:textId="77777777" w:rsidR="00683AF6" w:rsidRDefault="00683AF6" w:rsidP="00683AF6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Росица Ангелова Гавазова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8C52" w14:textId="704C4B37" w:rsidR="00683AF6" w:rsidRDefault="00683AF6" w:rsidP="00683AF6">
            <w:pPr>
              <w:pStyle w:val="af5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6E2161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50BCAEB9" w14:textId="77777777" w:rsidTr="00DB53C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0B74E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4EC26" w14:textId="77777777" w:rsidR="00683AF6" w:rsidRDefault="00683AF6" w:rsidP="00683AF6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 Димитров Мичев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44C37" w14:textId="39EE7371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6E2161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474645EC" w14:textId="77777777" w:rsidTr="00DB53C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7D9C1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9A632" w14:textId="77777777" w:rsidR="00683AF6" w:rsidRDefault="00683AF6" w:rsidP="00683AF6">
            <w:pPr>
              <w:pStyle w:val="ad"/>
              <w:spacing w:line="240" w:lineRule="auto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Никола Панайотов Панайотов</w:t>
            </w:r>
            <w:r>
              <w:rPr>
                <w:rFonts w:ascii="Times New Roman" w:hAnsi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980FE" w14:textId="0BCF96A3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ОТСЪСТВА</w:t>
            </w:r>
          </w:p>
        </w:tc>
      </w:tr>
      <w:tr w:rsidR="00683AF6" w14:paraId="2E3203F7" w14:textId="77777777" w:rsidTr="00DB53C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54AAB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lastRenderedPageBreak/>
              <w:t>9.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E7D73" w14:textId="77777777" w:rsidR="00683AF6" w:rsidRDefault="00683AF6" w:rsidP="00683AF6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Мария Христова Хазурова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A461" w14:textId="35D2A3DD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9B52CC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3218C57F" w14:textId="77777777" w:rsidTr="00DB53C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EF5B1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74C5" w14:textId="77777777" w:rsidR="00683AF6" w:rsidRDefault="00683AF6" w:rsidP="00683AF6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Невена Валентинова Митева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091DF" w14:textId="6CE5150C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9B52CC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54514D19" w14:textId="77777777" w:rsidTr="00DB53C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D566D" w14:textId="77777777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983C4" w14:textId="77777777" w:rsidR="00683AF6" w:rsidRDefault="00683AF6" w:rsidP="00683AF6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Стоянка Георгиева Кузманова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0CCE5" w14:textId="2B655D4E" w:rsidR="00683AF6" w:rsidRDefault="00683AF6" w:rsidP="00683AF6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9B52CC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14:paraId="4E07A51A" w14:textId="77777777" w:rsidR="007E41B2" w:rsidRDefault="007E41B2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p w14:paraId="1655BB4D" w14:textId="77777777" w:rsidR="007E41B2" w:rsidRDefault="00470D35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 xml:space="preserve">Гласували: </w:t>
      </w:r>
    </w:p>
    <w:p w14:paraId="71FF3F2E" w14:textId="0B4DB732" w:rsidR="007E41B2" w:rsidRDefault="00470D35">
      <w:pPr>
        <w:pStyle w:val="af5"/>
        <w:shd w:val="clear" w:color="auto" w:fill="FFFFFF" w:themeFill="background1"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ЗА – </w:t>
      </w:r>
      <w:r w:rsidR="00683AF6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9</w:t>
      </w: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гласа</w:t>
      </w:r>
    </w:p>
    <w:p w14:paraId="6827A91E" w14:textId="77777777" w:rsidR="007E41B2" w:rsidRDefault="00470D35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ПРОТИВ – 0 гласа</w:t>
      </w:r>
    </w:p>
    <w:p w14:paraId="548FC2D5" w14:textId="77777777" w:rsidR="007E41B2" w:rsidRDefault="00470D35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ОСОБЕНО МНЕНИЕ – 0  членове</w:t>
      </w:r>
    </w:p>
    <w:p w14:paraId="361C973F" w14:textId="5E59381B" w:rsidR="00683AF6" w:rsidRPr="00DB53CD" w:rsidRDefault="00470D35" w:rsidP="00DB53CD">
      <w:pPr>
        <w:pStyle w:val="af5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</w:t>
      </w: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Общинска избирателна комисия община Стамболийски. </w:t>
      </w:r>
    </w:p>
    <w:p w14:paraId="707B6497" w14:textId="77777777" w:rsidR="00DB53CD" w:rsidRDefault="00DB53CD" w:rsidP="00683AF6">
      <w:pPr>
        <w:pStyle w:val="af5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</w:p>
    <w:p w14:paraId="2C59906F" w14:textId="19BC865D" w:rsidR="00683AF6" w:rsidRDefault="00683AF6" w:rsidP="00683AF6">
      <w:pPr>
        <w:pStyle w:val="af5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По т. 3 от дневния ред:</w:t>
      </w:r>
    </w:p>
    <w:p w14:paraId="0306BFCE" w14:textId="78A44B49" w:rsidR="00683AF6" w:rsidRPr="00803BDD" w:rsidRDefault="00683AF6" w:rsidP="00683AF6">
      <w:pPr>
        <w:pStyle w:val="af5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Председателят на комисията Янко Радунчев, докладва </w:t>
      </w:r>
      <w:r>
        <w:rPr>
          <w:rFonts w:ascii="Times New Roman" w:hAnsi="Times New Roman" w:cs="Times New Roman"/>
          <w:color w:val="auto"/>
          <w:szCs w:val="24"/>
        </w:rPr>
        <w:t>Проект на решение</w:t>
      </w:r>
      <w:r w:rsidR="00277A49">
        <w:rPr>
          <w:rFonts w:ascii="Times New Roman" w:hAnsi="Times New Roman" w:cs="Times New Roman"/>
          <w:color w:val="auto"/>
          <w:szCs w:val="24"/>
        </w:rPr>
        <w:t>: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</w:p>
    <w:p w14:paraId="56F8CFEA" w14:textId="77777777" w:rsidR="00683AF6" w:rsidRPr="00683AF6" w:rsidRDefault="00683AF6" w:rsidP="00683AF6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683AF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683AF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 xml:space="preserve">№ </w:t>
      </w:r>
      <w:r w:rsidRPr="00683AF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683AF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8-МИ</w:t>
      </w:r>
      <w:r w:rsidRPr="00683AF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 xml:space="preserve">Град Стамболийски, </w:t>
      </w:r>
      <w:r w:rsidRPr="00683AF6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683AF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</w:t>
      </w:r>
      <w:r w:rsidRPr="00683AF6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683AF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14:paraId="224D336E" w14:textId="77777777" w:rsidR="00683AF6" w:rsidRPr="00683AF6" w:rsidRDefault="00683AF6" w:rsidP="00683AF6">
      <w:pPr>
        <w:shd w:val="clear" w:color="auto" w:fill="FFFFFF"/>
        <w:spacing w:after="150" w:line="240" w:lineRule="auto"/>
        <w:ind w:firstLine="708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683AF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 Промяна на работното място на Общинска избирателна комисия Стамболийски при произвеждане на изборите за общински съветници и за кметове на 29 октомври 2023 г.</w:t>
      </w:r>
    </w:p>
    <w:p w14:paraId="06BABA43" w14:textId="77777777" w:rsidR="00683AF6" w:rsidRPr="00683AF6" w:rsidRDefault="00683AF6" w:rsidP="00683AF6">
      <w:pPr>
        <w:shd w:val="clear" w:color="auto" w:fill="FFFFFF"/>
        <w:spacing w:after="1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83AF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електронната поща на ОИК 1641 Стамболийски - oik1641@cik.bg са получени два броя съобщения от Секретаря на Община Стамболийски съответно с вх. №.7/12.09.2023г. в 16:14 часа и вх. №.10/12.09.2023г. в 17:02 часа,  с което е разпоредено преместването ни в друго помещение, където следва да работи комисията. На 13.09.2023 г. с началото на работния ден, компютърните конфигурации, постъпили документи, решения и канцеларски материали бяха изнесени от служители на общината бяха преместени. Новото помещение е с размери 3м. на 3.80м., т.е. състава на комисията, ведно с техническия сътрудник и компютърния специалист - общо 13 души следва да заседават в помещение от 12 кв.м. </w:t>
      </w:r>
    </w:p>
    <w:p w14:paraId="448851C4" w14:textId="77777777" w:rsidR="00683AF6" w:rsidRPr="00683AF6" w:rsidRDefault="00683AF6" w:rsidP="00683AF6">
      <w:pPr>
        <w:shd w:val="clear" w:color="auto" w:fill="FFFFFF"/>
        <w:spacing w:after="1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83AF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Горното разпореждане е в разрез с разпоредбата на чл.18 ал.1 Изборен Кодекс, който гласи че „Подготовката и организирането на изборите се осъществяват от избирателните комисии, органите на изпълнителната власт и другите институции в съответствие с правомощията им по този кодекс. Органите на изпълнителната власт и другите институции осъществяват дейности от организационен и технически характер по осигуряването на избирателните комисии...“   Наред с това ново обстоятелство влиза в противоречие с нарочно писмо на ЦИК изпратено на общинските администрация с напомняне, че следва да бъдат осигурени нормални условия за работа на избирателните комисии.</w:t>
      </w:r>
    </w:p>
    <w:p w14:paraId="3CB5933C" w14:textId="77777777" w:rsidR="00683AF6" w:rsidRPr="00683AF6" w:rsidRDefault="00683AF6" w:rsidP="00683AF6">
      <w:pPr>
        <w:shd w:val="clear" w:color="auto" w:fill="FFFFFF"/>
        <w:spacing w:after="1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83AF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изложеното Общинска избирателна комисия Стамболийски</w:t>
      </w:r>
    </w:p>
    <w:p w14:paraId="1CDE4622" w14:textId="77777777" w:rsidR="00683AF6" w:rsidRPr="00683AF6" w:rsidRDefault="00683AF6" w:rsidP="00683AF6">
      <w:pPr>
        <w:shd w:val="clear" w:color="auto" w:fill="FFFFFF"/>
        <w:spacing w:after="11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683AF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14:paraId="163537F5" w14:textId="77777777" w:rsidR="00683AF6" w:rsidRPr="00683AF6" w:rsidRDefault="00683AF6" w:rsidP="00683AF6">
      <w:pPr>
        <w:shd w:val="clear" w:color="auto" w:fill="FFFFFF"/>
        <w:spacing w:after="1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83AF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1.Новото помещение не позволява нормалното протичане на работния процес на комисията.</w:t>
      </w:r>
    </w:p>
    <w:p w14:paraId="12B06EEC" w14:textId="77777777" w:rsidR="00683AF6" w:rsidRPr="00683AF6" w:rsidRDefault="00683AF6" w:rsidP="00683AF6">
      <w:pPr>
        <w:shd w:val="clear" w:color="auto" w:fill="FFFFFF"/>
        <w:spacing w:after="11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83AF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2.Препис от настоящото Решение ведно със снимков материал да се изпрати на Централната избирателна комисия за предприемане на последващи действия по компетентност. </w:t>
      </w:r>
    </w:p>
    <w:p w14:paraId="159C2110" w14:textId="77777777" w:rsidR="00683AF6" w:rsidRPr="00683AF6" w:rsidRDefault="00683AF6" w:rsidP="00683AF6">
      <w:pPr>
        <w:shd w:val="clear" w:color="auto" w:fill="FFFFFF"/>
        <w:spacing w:after="110" w:line="240" w:lineRule="auto"/>
        <w:ind w:firstLine="708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683AF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14:paraId="40F0BA79" w14:textId="77777777" w:rsidR="00683AF6" w:rsidRPr="00470D35" w:rsidRDefault="00683AF6" w:rsidP="00683AF6">
      <w:pPr>
        <w:pStyle w:val="af5"/>
        <w:ind w:firstLine="720"/>
        <w:jc w:val="both"/>
        <w:rPr>
          <w:rStyle w:val="ListLabel105"/>
          <w:rFonts w:ascii="Times New Roman" w:eastAsia="NSimSun" w:hAnsi="Times New Roman"/>
          <w:b w:val="0"/>
          <w:bCs/>
          <w:szCs w:val="24"/>
        </w:rPr>
      </w:pPr>
      <w:r w:rsidRPr="00470D35">
        <w:rPr>
          <w:rStyle w:val="ListLabel105"/>
          <w:rFonts w:ascii="Times New Roman" w:eastAsia="NSimSun" w:hAnsi="Times New Roman"/>
          <w:b w:val="0"/>
          <w:bCs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14:paraId="6E2E9A28" w14:textId="77777777" w:rsidR="00683AF6" w:rsidRDefault="00683AF6" w:rsidP="00683AF6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59"/>
        <w:gridCol w:w="1967"/>
      </w:tblGrid>
      <w:tr w:rsidR="00683AF6" w14:paraId="42D46005" w14:textId="77777777" w:rsidTr="006C36C2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E772" w14:textId="77777777" w:rsidR="00683AF6" w:rsidRDefault="00683AF6" w:rsidP="006C36C2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7BE15" w14:textId="77777777" w:rsidR="00683AF6" w:rsidRDefault="00683AF6" w:rsidP="006C36C2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3F1E9" w14:textId="77777777" w:rsidR="00683AF6" w:rsidRDefault="00683AF6" w:rsidP="006C36C2">
            <w:pPr>
              <w:pStyle w:val="af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Гласуване</w:t>
            </w:r>
          </w:p>
        </w:tc>
      </w:tr>
      <w:tr w:rsidR="00683AF6" w14:paraId="33233EB9" w14:textId="77777777" w:rsidTr="006C36C2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47AB4" w14:textId="77777777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31E4" w14:textId="77777777" w:rsidR="00683AF6" w:rsidRDefault="00683AF6" w:rsidP="006C36C2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Янко Христов Радунчев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AE43F" w14:textId="0ABD751C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ПРОТИВ</w:t>
            </w:r>
          </w:p>
        </w:tc>
      </w:tr>
      <w:tr w:rsidR="00683AF6" w14:paraId="3A7D1584" w14:textId="77777777" w:rsidTr="006C36C2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A002B" w14:textId="77777777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55DF7" w14:textId="77777777" w:rsidR="00683AF6" w:rsidRDefault="00683AF6" w:rsidP="006C36C2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Васил Цветанов Стефанов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2BF99" w14:textId="77777777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26D06CAA" w14:textId="77777777" w:rsidTr="006C36C2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F46FC" w14:textId="77777777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3302D" w14:textId="77777777" w:rsidR="00683AF6" w:rsidRDefault="00683AF6" w:rsidP="006C36C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Магдалена Ясенова Халваджиева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C074A" w14:textId="77777777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ОТСЪСТВА</w:t>
            </w:r>
          </w:p>
        </w:tc>
      </w:tr>
      <w:tr w:rsidR="00683AF6" w14:paraId="29A7A691" w14:textId="77777777" w:rsidTr="006C36C2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573E0" w14:textId="77777777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B221C" w14:textId="77777777" w:rsidR="00683AF6" w:rsidRDefault="00683AF6" w:rsidP="006C36C2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Ферад Есад Мурад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83576" w14:textId="77777777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6E2161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08ED3E69" w14:textId="77777777" w:rsidTr="006C36C2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DD315" w14:textId="77777777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78E44" w14:textId="77777777" w:rsidR="00683AF6" w:rsidRDefault="00683AF6" w:rsidP="006C36C2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Александър Стоилов Стоев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9A509" w14:textId="77777777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6E2161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2215F87B" w14:textId="77777777" w:rsidTr="006C36C2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00A9A" w14:textId="77777777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823A" w14:textId="77777777" w:rsidR="00683AF6" w:rsidRDefault="00683AF6" w:rsidP="006C36C2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Росица Ангелова Гавазова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9B1A" w14:textId="0DC4CDB7" w:rsidR="00683AF6" w:rsidRDefault="00683AF6" w:rsidP="006C36C2">
            <w:pPr>
              <w:pStyle w:val="af5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>
              <w:rPr>
                <w:rFonts w:ascii="Times New Roman" w:hAnsi="Times New Roman"/>
                <w:szCs w:val="24"/>
              </w:rPr>
              <w:t>ПРОТИВ</w:t>
            </w:r>
          </w:p>
        </w:tc>
      </w:tr>
      <w:tr w:rsidR="00683AF6" w14:paraId="10E086EC" w14:textId="77777777" w:rsidTr="006C36C2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5DD3" w14:textId="77777777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E4B02" w14:textId="77777777" w:rsidR="00683AF6" w:rsidRDefault="00683AF6" w:rsidP="006C36C2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 Димитров Мичев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06006" w14:textId="603B6A23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ПРОТИВ</w:t>
            </w:r>
          </w:p>
        </w:tc>
      </w:tr>
      <w:tr w:rsidR="00683AF6" w14:paraId="16BF212B" w14:textId="77777777" w:rsidTr="006C36C2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4BCD1" w14:textId="77777777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C506E" w14:textId="77777777" w:rsidR="00683AF6" w:rsidRDefault="00683AF6" w:rsidP="006C36C2">
            <w:pPr>
              <w:pStyle w:val="ad"/>
              <w:spacing w:line="240" w:lineRule="auto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Никола Панайотов Панайотов</w:t>
            </w:r>
            <w:r>
              <w:rPr>
                <w:rFonts w:ascii="Times New Roman" w:hAnsi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64FC5" w14:textId="77777777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ОТСЪСТВА</w:t>
            </w:r>
          </w:p>
        </w:tc>
      </w:tr>
      <w:tr w:rsidR="00683AF6" w14:paraId="6D7FE94B" w14:textId="77777777" w:rsidTr="006C36C2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837FA" w14:textId="77777777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44FD" w14:textId="77777777" w:rsidR="00683AF6" w:rsidRDefault="00683AF6" w:rsidP="006C36C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Мария Христова Хазурова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B8F94" w14:textId="77777777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9B52CC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1FA857E5" w14:textId="77777777" w:rsidTr="006C36C2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5DBDA" w14:textId="77777777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032E8" w14:textId="77777777" w:rsidR="00683AF6" w:rsidRDefault="00683AF6" w:rsidP="006C36C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Невена Валентинова Митева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DB9A9" w14:textId="77777777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9B52CC">
              <w:rPr>
                <w:rFonts w:ascii="Times New Roman" w:hAnsi="Times New Roman"/>
                <w:szCs w:val="24"/>
              </w:rPr>
              <w:t>ЗА</w:t>
            </w:r>
          </w:p>
        </w:tc>
      </w:tr>
      <w:tr w:rsidR="00683AF6" w14:paraId="2B1E8CC3" w14:textId="77777777" w:rsidTr="006C36C2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0BB52" w14:textId="77777777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EE513" w14:textId="77777777" w:rsidR="00683AF6" w:rsidRDefault="00683AF6" w:rsidP="006C36C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Стоянка Георгиева Кузманова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CACB" w14:textId="77777777" w:rsidR="00683AF6" w:rsidRDefault="00683AF6" w:rsidP="006C36C2">
            <w:pPr>
              <w:pStyle w:val="af5"/>
              <w:jc w:val="both"/>
              <w:rPr>
                <w:rFonts w:ascii="Times New Roman" w:hAnsi="Times New Roman"/>
                <w:szCs w:val="24"/>
              </w:rPr>
            </w:pPr>
            <w:r w:rsidRPr="009B52CC">
              <w:rPr>
                <w:rFonts w:ascii="Times New Roman" w:hAnsi="Times New Roman"/>
                <w:szCs w:val="24"/>
              </w:rPr>
              <w:t>ЗА</w:t>
            </w:r>
          </w:p>
        </w:tc>
      </w:tr>
    </w:tbl>
    <w:p w14:paraId="4E0AE577" w14:textId="77777777" w:rsidR="00683AF6" w:rsidRDefault="00683AF6" w:rsidP="00683AF6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p w14:paraId="1311D64B" w14:textId="77777777" w:rsidR="00683AF6" w:rsidRDefault="00683AF6" w:rsidP="00683AF6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 xml:space="preserve">Гласували: </w:t>
      </w:r>
    </w:p>
    <w:p w14:paraId="2E56C520" w14:textId="254C274F" w:rsidR="00683AF6" w:rsidRDefault="00683AF6" w:rsidP="00683AF6">
      <w:pPr>
        <w:pStyle w:val="af5"/>
        <w:shd w:val="clear" w:color="auto" w:fill="FFFFFF" w:themeFill="background1"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ЗА – 6 гласа</w:t>
      </w:r>
    </w:p>
    <w:p w14:paraId="51D53A36" w14:textId="32C748BE" w:rsidR="00683AF6" w:rsidRDefault="00683AF6" w:rsidP="00683AF6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ПРОТИВ – 3 гласа</w:t>
      </w:r>
    </w:p>
    <w:p w14:paraId="7C26FE6F" w14:textId="77777777" w:rsidR="00683AF6" w:rsidRDefault="00683AF6" w:rsidP="00683AF6">
      <w:pPr>
        <w:pStyle w:val="af5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ОСОБЕНО МНЕНИЕ – 0  членове</w:t>
      </w:r>
    </w:p>
    <w:p w14:paraId="7EFBD9D6" w14:textId="40DB7A6E" w:rsidR="00683AF6" w:rsidRPr="00470D35" w:rsidRDefault="00683AF6" w:rsidP="00683AF6">
      <w:pPr>
        <w:pStyle w:val="af5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мнозинство от присъстващите членове на </w:t>
      </w:r>
      <w:r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Общинска избирателна комисия община Стамболийски</w:t>
      </w: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.</w:t>
      </w:r>
    </w:p>
    <w:p w14:paraId="63F18636" w14:textId="77777777" w:rsidR="00683AF6" w:rsidRPr="00470D35" w:rsidRDefault="00683AF6" w:rsidP="00683AF6">
      <w:pPr>
        <w:pStyle w:val="af5"/>
        <w:jc w:val="both"/>
        <w:rPr>
          <w:rFonts w:ascii="Times New Roman" w:hAnsi="Times New Roman"/>
          <w:szCs w:val="24"/>
        </w:rPr>
      </w:pPr>
    </w:p>
    <w:p w14:paraId="04A50655" w14:textId="48E4EB85" w:rsidR="007E41B2" w:rsidRPr="00470D35" w:rsidRDefault="00470D35" w:rsidP="00470D35">
      <w:pPr>
        <w:pStyle w:val="af5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По т. </w:t>
      </w:r>
      <w:r w:rsidR="00683AF6">
        <w:rPr>
          <w:rFonts w:ascii="Times New Roman" w:hAnsi="Times New Roman"/>
          <w:b/>
          <w:color w:val="000000"/>
          <w:szCs w:val="24"/>
        </w:rPr>
        <w:t>4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от дневния ред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„Разни“</w:t>
      </w:r>
      <w:r>
        <w:rPr>
          <w:rFonts w:ascii="Times New Roman" w:hAnsi="Times New Roman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14:paraId="2FB59232" w14:textId="63717786" w:rsidR="007E41B2" w:rsidRPr="00470D35" w:rsidRDefault="00470D35" w:rsidP="00470D35">
      <w:pPr>
        <w:pStyle w:val="af5"/>
        <w:jc w:val="both"/>
        <w:rPr>
          <w:rFonts w:hint="eastAsia"/>
          <w:lang w:val="ru-RU"/>
        </w:rPr>
      </w:pPr>
      <w:r>
        <w:rPr>
          <w:rFonts w:ascii="Times New Roman" w:hAnsi="Times New Roman"/>
          <w:szCs w:val="24"/>
          <w:lang w:val="ru-RU"/>
        </w:rPr>
        <w:tab/>
        <w:t>Поради изчерпване на дневния ред заседанието бе закрито от Председателя на комисията в 1</w:t>
      </w:r>
      <w:r w:rsidR="00803BDD">
        <w:rPr>
          <w:rFonts w:ascii="Times New Roman" w:hAnsi="Times New Roman"/>
          <w:szCs w:val="24"/>
          <w:lang w:val="ru-RU"/>
        </w:rPr>
        <w:t>8</w:t>
      </w:r>
      <w:r>
        <w:rPr>
          <w:rFonts w:ascii="Times New Roman" w:hAnsi="Times New Roman"/>
          <w:szCs w:val="24"/>
          <w:lang w:val="ru-RU"/>
        </w:rPr>
        <w:t>.</w:t>
      </w:r>
      <w:r w:rsidR="00683AF6">
        <w:rPr>
          <w:rFonts w:ascii="Times New Roman" w:hAnsi="Times New Roman"/>
          <w:szCs w:val="24"/>
          <w:lang w:val="ru-RU"/>
        </w:rPr>
        <w:t>3</w:t>
      </w:r>
      <w:r>
        <w:rPr>
          <w:rFonts w:ascii="Times New Roman" w:hAnsi="Times New Roman"/>
          <w:szCs w:val="24"/>
          <w:lang w:val="ru-RU"/>
        </w:rPr>
        <w:t>5. ч.</w:t>
      </w:r>
    </w:p>
    <w:p w14:paraId="63B65E1B" w14:textId="1A54581E" w:rsidR="007E41B2" w:rsidRDefault="00470D35" w:rsidP="00803BDD">
      <w:pPr>
        <w:pStyle w:val="af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 CYR"/>
          <w:i/>
          <w:szCs w:val="24"/>
        </w:rPr>
        <w:lastRenderedPageBreak/>
        <w:tab/>
        <w:t>*</w:t>
      </w:r>
      <w:r>
        <w:rPr>
          <w:rFonts w:ascii="Times New Roman" w:hAnsi="Times New Roman" w:cs="Times New Roman CYR"/>
          <w:b/>
          <w:i/>
          <w:szCs w:val="24"/>
        </w:rPr>
        <w:t xml:space="preserve">Присъствен списък от </w:t>
      </w:r>
      <w:r>
        <w:rPr>
          <w:rFonts w:ascii="Times New Roman" w:hAnsi="Times New Roman" w:cs="Times New Roman CYR"/>
          <w:b/>
          <w:i/>
          <w:color w:val="000000"/>
          <w:szCs w:val="24"/>
        </w:rPr>
        <w:t>1</w:t>
      </w:r>
      <w:r w:rsidR="00803BDD">
        <w:rPr>
          <w:rFonts w:ascii="Times New Roman" w:hAnsi="Times New Roman" w:cs="Times New Roman CYR"/>
          <w:b/>
          <w:i/>
          <w:color w:val="000000"/>
          <w:szCs w:val="24"/>
        </w:rPr>
        <w:t>3</w:t>
      </w:r>
      <w:r>
        <w:rPr>
          <w:rFonts w:ascii="Times New Roman" w:hAnsi="Times New Roman" w:cs="Times New Roman CYR"/>
          <w:b/>
          <w:i/>
          <w:color w:val="000000"/>
          <w:szCs w:val="24"/>
        </w:rPr>
        <w:t>.09.2023</w:t>
      </w:r>
      <w:r>
        <w:rPr>
          <w:rFonts w:ascii="Times New Roman" w:hAnsi="Times New Roman" w:cs="Times New Roman CYR"/>
          <w:b/>
          <w:i/>
          <w:szCs w:val="24"/>
        </w:rPr>
        <w:t xml:space="preserve"> г.</w:t>
      </w:r>
      <w:r>
        <w:rPr>
          <w:rFonts w:ascii="Times New Roman" w:hAnsi="Times New Roman" w:cs="Times New Roman CYR"/>
          <w:i/>
          <w:szCs w:val="24"/>
        </w:rPr>
        <w:t xml:space="preserve"> </w:t>
      </w:r>
      <w:r w:rsidR="00803BDD">
        <w:rPr>
          <w:rFonts w:ascii="Times New Roman" w:hAnsi="Times New Roman" w:cs="Times New Roman CYR"/>
          <w:i/>
          <w:szCs w:val="24"/>
        </w:rPr>
        <w:t xml:space="preserve">и </w:t>
      </w:r>
      <w:r w:rsidR="00803BDD" w:rsidRPr="00803BDD">
        <w:rPr>
          <w:rFonts w:ascii="Times New Roman" w:hAnsi="Times New Roman" w:cs="Times New Roman CYR"/>
          <w:b/>
          <w:bCs/>
          <w:i/>
          <w:szCs w:val="24"/>
        </w:rPr>
        <w:t>Списък с поименно гласуване от 13.09.2023 г</w:t>
      </w:r>
      <w:r w:rsidR="00803BDD">
        <w:rPr>
          <w:rFonts w:ascii="Times New Roman" w:hAnsi="Times New Roman" w:cs="Times New Roman CYR"/>
          <w:i/>
          <w:szCs w:val="24"/>
        </w:rPr>
        <w:t xml:space="preserve">. </w:t>
      </w:r>
      <w:r>
        <w:rPr>
          <w:rFonts w:ascii="Times New Roman" w:hAnsi="Times New Roman" w:cs="Times New Roman CYR"/>
          <w:i/>
          <w:szCs w:val="24"/>
        </w:rPr>
        <w:t>е неразделна част от настоящия Протокол.</w:t>
      </w:r>
    </w:p>
    <w:p w14:paraId="664518C2" w14:textId="77777777" w:rsidR="007E41B2" w:rsidRDefault="007E41B2">
      <w:pPr>
        <w:pStyle w:val="af5"/>
        <w:rPr>
          <w:rFonts w:ascii="Times New Roman" w:hAnsi="Times New Roman"/>
          <w:szCs w:val="24"/>
        </w:rPr>
      </w:pPr>
    </w:p>
    <w:p w14:paraId="03D3BA59" w14:textId="71DFEA1F" w:rsidR="007E41B2" w:rsidRDefault="00470D35">
      <w:pPr>
        <w:pStyle w:val="af5"/>
        <w:rPr>
          <w:rFonts w:hint="eastAsia"/>
          <w:lang w:val="ru-RU"/>
        </w:rPr>
      </w:pPr>
      <w:r>
        <w:rPr>
          <w:rFonts w:ascii="Times New Roman" w:hAnsi="Times New Roman"/>
          <w:szCs w:val="24"/>
        </w:rPr>
        <w:t>ПРЕДСЕДАТЕЛ:</w:t>
      </w:r>
      <w:r>
        <w:rPr>
          <w:rFonts w:ascii="Times New Roman" w:hAnsi="Times New Roman"/>
          <w:szCs w:val="24"/>
          <w:lang w:val="ru-RU"/>
        </w:rPr>
        <w:t xml:space="preserve"> /</w:t>
      </w:r>
      <w:r>
        <w:rPr>
          <w:rFonts w:ascii="Times New Roman" w:hAnsi="Times New Roman"/>
          <w:szCs w:val="24"/>
        </w:rPr>
        <w:t>П/</w:t>
      </w:r>
      <w:r w:rsidRPr="00470D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СЕКРЕТАР:</w:t>
      </w:r>
      <w:r>
        <w:rPr>
          <w:rFonts w:ascii="Times New Roman" w:hAnsi="Times New Roman"/>
          <w:szCs w:val="24"/>
          <w:lang w:val="ru-RU"/>
        </w:rPr>
        <w:t>/П/</w:t>
      </w:r>
    </w:p>
    <w:p w14:paraId="797EB2D7" w14:textId="639F0B54" w:rsidR="00803BDD" w:rsidRPr="00803BDD" w:rsidRDefault="00470D35" w:rsidP="00470D35">
      <w:pPr>
        <w:pStyle w:val="af5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Янко Христов Радунчев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803BDD" w:rsidRPr="00803BDD">
        <w:rPr>
          <w:rFonts w:ascii="Times New Roman" w:eastAsia="Times New Roman" w:hAnsi="Times New Roman" w:cs="Times New Roman"/>
          <w:szCs w:val="24"/>
          <w:highlight w:val="white"/>
          <w:lang w:eastAsia="bg-BG"/>
        </w:rPr>
        <w:t>Александър Стоилов Стоев</w:t>
      </w:r>
      <w:r w:rsidR="00803BDD" w:rsidRPr="00803BDD">
        <w:rPr>
          <w:rFonts w:ascii="Times New Roman" w:eastAsia="Times New Roman" w:hAnsi="Times New Roman" w:cs="Times New Roman"/>
          <w:b/>
          <w:szCs w:val="24"/>
          <w:highlight w:val="white"/>
          <w:lang w:eastAsia="bg-BG"/>
        </w:rPr>
        <w:t xml:space="preserve"> </w:t>
      </w:r>
    </w:p>
    <w:p w14:paraId="4835E1C5" w14:textId="77777777" w:rsidR="007E41B2" w:rsidRDefault="007E41B2">
      <w:pPr>
        <w:pStyle w:val="af5"/>
        <w:rPr>
          <w:rFonts w:ascii="Times New Roman" w:hAnsi="Times New Roman"/>
          <w:szCs w:val="24"/>
        </w:rPr>
      </w:pPr>
    </w:p>
    <w:p w14:paraId="34C23C27" w14:textId="77777777" w:rsidR="007E41B2" w:rsidRDefault="007E41B2">
      <w:pPr>
        <w:pStyle w:val="af5"/>
        <w:jc w:val="both"/>
        <w:rPr>
          <w:rFonts w:ascii="Times New Roman" w:hAnsi="Times New Roman"/>
          <w:szCs w:val="24"/>
        </w:rPr>
      </w:pPr>
    </w:p>
    <w:sectPr w:rsidR="007E41B2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28B4" w14:textId="77777777" w:rsidR="00470D35" w:rsidRDefault="00470D35">
      <w:pPr>
        <w:spacing w:after="0" w:line="240" w:lineRule="auto"/>
      </w:pPr>
      <w:r>
        <w:separator/>
      </w:r>
    </w:p>
  </w:endnote>
  <w:endnote w:type="continuationSeparator" w:id="0">
    <w:p w14:paraId="710AA99E" w14:textId="77777777" w:rsidR="00470D35" w:rsidRDefault="0047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B8CB" w14:textId="77777777" w:rsidR="007E41B2" w:rsidRDefault="007E41B2">
    <w:pPr>
      <w:pStyle w:val="af2"/>
      <w:pBdr>
        <w:bottom w:val="single" w:sz="12" w:space="1" w:color="000000"/>
      </w:pBdr>
      <w:jc w:val="center"/>
      <w:rPr>
        <w:rFonts w:ascii="Times New Roman" w:hAnsi="Times New Roman" w:cs="Times New Roman"/>
        <w:sz w:val="20"/>
        <w:szCs w:val="20"/>
      </w:rPr>
    </w:pPr>
  </w:p>
  <w:p w14:paraId="76E9F2DD" w14:textId="77777777" w:rsidR="00450442" w:rsidRPr="00450442" w:rsidRDefault="00450442" w:rsidP="004504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bg-BG" w:eastAsia="bg-BG"/>
      </w:rPr>
    </w:pPr>
    <w:r w:rsidRPr="00450442">
      <w:rPr>
        <w:rFonts w:ascii="Times New Roman" w:eastAsia="Times New Roman" w:hAnsi="Times New Roman" w:cs="Times New Roman"/>
        <w:sz w:val="20"/>
        <w:szCs w:val="20"/>
        <w:lang w:val="bg-BG" w:eastAsia="bg-BG"/>
      </w:rPr>
      <w:t>гр.Стамболийски, ул.“Жануарио Макгахан“ №.2, тел. 03</w:t>
    </w:r>
    <w:r w:rsidRPr="00450442">
      <w:rPr>
        <w:rFonts w:ascii="Times New Roman" w:eastAsia="Times New Roman" w:hAnsi="Times New Roman" w:cs="Times New Roman"/>
        <w:sz w:val="20"/>
        <w:szCs w:val="20"/>
        <w:lang w:eastAsia="bg-BG"/>
      </w:rPr>
      <w:t>3962308</w:t>
    </w:r>
    <w:r w:rsidRPr="00450442">
      <w:rPr>
        <w:rFonts w:ascii="Times New Roman" w:eastAsia="Times New Roman" w:hAnsi="Times New Roman" w:cs="Times New Roman"/>
        <w:sz w:val="20"/>
        <w:szCs w:val="20"/>
        <w:lang w:val="bg-BG" w:eastAsia="bg-BG"/>
      </w:rPr>
      <w:t>, e</w:t>
    </w:r>
    <w:r w:rsidRPr="00450442">
      <w:rPr>
        <w:rFonts w:ascii="Times New Roman" w:eastAsia="Times New Roman" w:hAnsi="Times New Roman" w:cs="Times New Roman"/>
        <w:sz w:val="20"/>
        <w:szCs w:val="20"/>
        <w:lang w:val="ru-RU" w:eastAsia="bg-BG"/>
      </w:rPr>
      <w:t>-</w:t>
    </w:r>
    <w:r w:rsidRPr="00450442">
      <w:rPr>
        <w:rFonts w:ascii="Times New Roman" w:eastAsia="Times New Roman" w:hAnsi="Times New Roman" w:cs="Times New Roman"/>
        <w:sz w:val="20"/>
        <w:szCs w:val="20"/>
        <w:lang w:val="bg-BG" w:eastAsia="bg-BG"/>
      </w:rPr>
      <w:t>mail</w:t>
    </w:r>
    <w:r w:rsidRPr="00450442">
      <w:rPr>
        <w:rFonts w:ascii="Times New Roman" w:eastAsia="Times New Roman" w:hAnsi="Times New Roman" w:cs="Times New Roman"/>
        <w:sz w:val="20"/>
        <w:szCs w:val="20"/>
        <w:lang w:val="ru-RU" w:eastAsia="bg-BG"/>
      </w:rPr>
      <w:t xml:space="preserve">: </w:t>
    </w:r>
    <w:r w:rsidRPr="00450442">
      <w:rPr>
        <w:rFonts w:ascii="Times New Roman" w:eastAsia="Times New Roman" w:hAnsi="Times New Roman" w:cs="Times New Roman"/>
        <w:sz w:val="20"/>
        <w:szCs w:val="20"/>
        <w:lang w:eastAsia="bg-BG"/>
      </w:rPr>
      <w:t>oik</w:t>
    </w:r>
    <w:r w:rsidRPr="00450442">
      <w:rPr>
        <w:rFonts w:ascii="Times New Roman" w:eastAsia="Times New Roman" w:hAnsi="Times New Roman" w:cs="Times New Roman"/>
        <w:sz w:val="20"/>
        <w:szCs w:val="20"/>
        <w:lang w:val="bg-BG" w:eastAsia="bg-BG"/>
      </w:rPr>
      <w:t>1</w:t>
    </w:r>
    <w:r w:rsidRPr="00450442">
      <w:rPr>
        <w:rFonts w:ascii="Times New Roman" w:eastAsia="Times New Roman" w:hAnsi="Times New Roman" w:cs="Times New Roman"/>
        <w:sz w:val="20"/>
        <w:szCs w:val="20"/>
        <w:lang w:eastAsia="bg-BG"/>
      </w:rPr>
      <w:t>641</w:t>
    </w:r>
    <w:r w:rsidRPr="00450442">
      <w:rPr>
        <w:rFonts w:ascii="Times New Roman" w:eastAsia="Times New Roman" w:hAnsi="Times New Roman" w:cs="Times New Roman"/>
        <w:sz w:val="20"/>
        <w:szCs w:val="20"/>
        <w:lang w:val="bg-BG" w:eastAsia="bg-BG"/>
      </w:rPr>
      <w:t>@cik.bg</w:t>
    </w:r>
  </w:p>
  <w:p w14:paraId="2FC054A6" w14:textId="77777777" w:rsidR="007E41B2" w:rsidRDefault="007E41B2">
    <w:pPr>
      <w:pStyle w:val="af2"/>
      <w:rPr>
        <w:rFonts w:ascii="Times New Roman" w:hAnsi="Times New Roman"/>
        <w:sz w:val="24"/>
        <w:szCs w:val="24"/>
      </w:rPr>
    </w:pPr>
  </w:p>
  <w:p w14:paraId="007C2D37" w14:textId="77777777" w:rsidR="007E41B2" w:rsidRDefault="007E41B2">
    <w:pPr>
      <w:pStyle w:val="af2"/>
    </w:pPr>
  </w:p>
  <w:p w14:paraId="36DF4057" w14:textId="77777777" w:rsidR="007E41B2" w:rsidRDefault="007E41B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77CA" w14:textId="77777777" w:rsidR="00470D35" w:rsidRDefault="00470D35">
      <w:pPr>
        <w:spacing w:after="0" w:line="240" w:lineRule="auto"/>
      </w:pPr>
      <w:r>
        <w:separator/>
      </w:r>
    </w:p>
  </w:footnote>
  <w:footnote w:type="continuationSeparator" w:id="0">
    <w:p w14:paraId="3842A185" w14:textId="77777777" w:rsidR="00470D35" w:rsidRDefault="00470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328A" w14:textId="77777777" w:rsidR="007E41B2" w:rsidRDefault="00470D35">
    <w:pPr>
      <w:pStyle w:val="af1"/>
      <w:jc w:val="center"/>
      <w:rPr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>ОБЩИНСКА ИЗБИРАТЕЛНА КОМИСИЯ</w:t>
    </w:r>
  </w:p>
  <w:p w14:paraId="1BE4A011" w14:textId="77777777" w:rsidR="007E41B2" w:rsidRDefault="00470D35">
    <w:pPr>
      <w:pStyle w:val="af1"/>
      <w:jc w:val="center"/>
      <w:rPr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>ОБЩИНА СТАМБОЛИЙСКИ</w:t>
    </w:r>
  </w:p>
  <w:p w14:paraId="2CDD6E0A" w14:textId="77777777" w:rsidR="007E41B2" w:rsidRDefault="00470D35">
    <w:pPr>
      <w:pStyle w:val="af1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14:paraId="45D34282" w14:textId="77777777" w:rsidR="007E41B2" w:rsidRDefault="007E41B2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1B2"/>
    <w:rsid w:val="00277A49"/>
    <w:rsid w:val="00450442"/>
    <w:rsid w:val="00470D35"/>
    <w:rsid w:val="00683AF6"/>
    <w:rsid w:val="007E41B2"/>
    <w:rsid w:val="00803BDD"/>
    <w:rsid w:val="008805B2"/>
    <w:rsid w:val="009A7936"/>
    <w:rsid w:val="00DB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E1D3"/>
  <w15:docId w15:val="{997D7AA5-A32F-41C8-AD5D-B62B05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A2"/>
    <w:pPr>
      <w:spacing w:after="200" w:line="276" w:lineRule="auto"/>
    </w:pPr>
    <w:rPr>
      <w:rFonts w:ascii="Calibri" w:eastAsiaTheme="minorEastAsia" w:hAnsi="Calibri"/>
      <w:sz w:val="22"/>
    </w:rPr>
  </w:style>
  <w:style w:type="paragraph" w:styleId="1">
    <w:name w:val="heading 1"/>
    <w:basedOn w:val="a"/>
    <w:next w:val="a"/>
    <w:link w:val="11"/>
    <w:uiPriority w:val="9"/>
    <w:qFormat/>
    <w:rsid w:val="00232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qFormat/>
    <w:rsid w:val="007543BE"/>
  </w:style>
  <w:style w:type="character" w:customStyle="1" w:styleId="a4">
    <w:name w:val="Долен колонтитул Знак"/>
    <w:basedOn w:val="a0"/>
    <w:uiPriority w:val="99"/>
    <w:qFormat/>
    <w:rsid w:val="007543BE"/>
  </w:style>
  <w:style w:type="character" w:customStyle="1" w:styleId="a5">
    <w:name w:val="Връзка към Интернет"/>
    <w:rsid w:val="003D5ECC"/>
    <w:rPr>
      <w:color w:val="0563C1"/>
      <w:u w:val="single"/>
    </w:rPr>
  </w:style>
  <w:style w:type="character" w:customStyle="1" w:styleId="a6">
    <w:name w:val="Основен текст Знак"/>
    <w:basedOn w:val="a0"/>
    <w:uiPriority w:val="99"/>
    <w:qFormat/>
    <w:rsid w:val="0070418A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character" w:customStyle="1" w:styleId="30">
    <w:name w:val="Заглавие 3 Знак"/>
    <w:basedOn w:val="a0"/>
    <w:link w:val="3"/>
    <w:uiPriority w:val="9"/>
    <w:semiHidden/>
    <w:qFormat/>
    <w:rsid w:val="0070418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лавие 1 Знак"/>
    <w:basedOn w:val="a0"/>
    <w:uiPriority w:val="9"/>
    <w:qFormat/>
    <w:rsid w:val="00232C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Изнесен текст Знак"/>
    <w:basedOn w:val="a0"/>
    <w:uiPriority w:val="99"/>
    <w:semiHidden/>
    <w:qFormat/>
    <w:rsid w:val="00B12564"/>
    <w:rPr>
      <w:rFonts w:ascii="Segoe UI" w:eastAsiaTheme="minorEastAsia" w:hAnsi="Segoe UI" w:cs="Segoe UI"/>
      <w:sz w:val="18"/>
      <w:szCs w:val="18"/>
    </w:rPr>
  </w:style>
  <w:style w:type="character" w:customStyle="1" w:styleId="WW8Num1z0">
    <w:name w:val="WW8Num1z0"/>
    <w:qFormat/>
    <w:rsid w:val="005963AD"/>
  </w:style>
  <w:style w:type="character" w:customStyle="1" w:styleId="a8">
    <w:name w:val="Силно акцентиран"/>
    <w:qFormat/>
    <w:rsid w:val="005963AD"/>
    <w:rPr>
      <w:b/>
      <w:bCs/>
    </w:rPr>
  </w:style>
  <w:style w:type="character" w:styleId="a9">
    <w:name w:val="Strong"/>
    <w:uiPriority w:val="22"/>
    <w:qFormat/>
    <w:rsid w:val="00B22E48"/>
    <w:rPr>
      <w:b/>
      <w:bCs/>
    </w:rPr>
  </w:style>
  <w:style w:type="character" w:customStyle="1" w:styleId="apple-converted-space">
    <w:name w:val="apple-converted-space"/>
    <w:basedOn w:val="a0"/>
    <w:qFormat/>
    <w:rsid w:val="008070C8"/>
  </w:style>
  <w:style w:type="character" w:styleId="aa">
    <w:name w:val="Emphasis"/>
    <w:uiPriority w:val="20"/>
    <w:qFormat/>
    <w:rsid w:val="00130969"/>
    <w:rPr>
      <w:i/>
      <w:iCs/>
    </w:rPr>
  </w:style>
  <w:style w:type="character" w:styleId="ab">
    <w:name w:val="FollowedHyperlink"/>
    <w:basedOn w:val="a0"/>
    <w:uiPriority w:val="99"/>
    <w:semiHidden/>
    <w:unhideWhenUsed/>
    <w:qFormat/>
    <w:rsid w:val="00CB4D91"/>
    <w:rPr>
      <w:color w:val="954F72"/>
      <w:u w:val="single"/>
    </w:rPr>
  </w:style>
  <w:style w:type="character" w:customStyle="1" w:styleId="WW8Num1z1">
    <w:name w:val="WW8Num1z1"/>
    <w:qFormat/>
    <w:rsid w:val="00BF3E6F"/>
  </w:style>
  <w:style w:type="character" w:customStyle="1" w:styleId="WW8Num1z2">
    <w:name w:val="WW8Num1z2"/>
    <w:qFormat/>
    <w:rsid w:val="00BF3E6F"/>
  </w:style>
  <w:style w:type="character" w:customStyle="1" w:styleId="WW8Num1z3">
    <w:name w:val="WW8Num1z3"/>
    <w:qFormat/>
    <w:rsid w:val="00BF3E6F"/>
  </w:style>
  <w:style w:type="character" w:customStyle="1" w:styleId="WW8Num1z4">
    <w:name w:val="WW8Num1z4"/>
    <w:qFormat/>
    <w:rsid w:val="00BF3E6F"/>
  </w:style>
  <w:style w:type="character" w:customStyle="1" w:styleId="WW8Num1z5">
    <w:name w:val="WW8Num1z5"/>
    <w:qFormat/>
    <w:rsid w:val="00BF3E6F"/>
  </w:style>
  <w:style w:type="character" w:customStyle="1" w:styleId="WW8Num1z6">
    <w:name w:val="WW8Num1z6"/>
    <w:qFormat/>
    <w:rsid w:val="00BF3E6F"/>
  </w:style>
  <w:style w:type="character" w:customStyle="1" w:styleId="WW8Num1z7">
    <w:name w:val="WW8Num1z7"/>
    <w:qFormat/>
    <w:rsid w:val="00BF3E6F"/>
  </w:style>
  <w:style w:type="character" w:customStyle="1" w:styleId="WW8Num1z8">
    <w:name w:val="WW8Num1z8"/>
    <w:qFormat/>
    <w:rsid w:val="00BF3E6F"/>
  </w:style>
  <w:style w:type="character" w:customStyle="1" w:styleId="WW8Num2z0">
    <w:name w:val="WW8Num2z0"/>
    <w:qFormat/>
    <w:rsid w:val="00BF3E6F"/>
  </w:style>
  <w:style w:type="character" w:customStyle="1" w:styleId="WW8Num2z1">
    <w:name w:val="WW8Num2z1"/>
    <w:qFormat/>
    <w:rsid w:val="00BF3E6F"/>
  </w:style>
  <w:style w:type="character" w:customStyle="1" w:styleId="WW8Num2z2">
    <w:name w:val="WW8Num2z2"/>
    <w:qFormat/>
    <w:rsid w:val="00BF3E6F"/>
  </w:style>
  <w:style w:type="character" w:customStyle="1" w:styleId="WW8Num2z3">
    <w:name w:val="WW8Num2z3"/>
    <w:qFormat/>
    <w:rsid w:val="00BF3E6F"/>
  </w:style>
  <w:style w:type="character" w:customStyle="1" w:styleId="WW8Num2z4">
    <w:name w:val="WW8Num2z4"/>
    <w:qFormat/>
    <w:rsid w:val="00BF3E6F"/>
  </w:style>
  <w:style w:type="character" w:customStyle="1" w:styleId="WW8Num2z5">
    <w:name w:val="WW8Num2z5"/>
    <w:qFormat/>
    <w:rsid w:val="00BF3E6F"/>
  </w:style>
  <w:style w:type="character" w:customStyle="1" w:styleId="WW8Num2z6">
    <w:name w:val="WW8Num2z6"/>
    <w:qFormat/>
    <w:rsid w:val="00BF3E6F"/>
  </w:style>
  <w:style w:type="character" w:customStyle="1" w:styleId="WW8Num2z7">
    <w:name w:val="WW8Num2z7"/>
    <w:qFormat/>
    <w:rsid w:val="00BF3E6F"/>
  </w:style>
  <w:style w:type="character" w:customStyle="1" w:styleId="WW8Num2z8">
    <w:name w:val="WW8Num2z8"/>
    <w:qFormat/>
    <w:rsid w:val="00BF3E6F"/>
  </w:style>
  <w:style w:type="character" w:customStyle="1" w:styleId="12">
    <w:name w:val="Шрифт на абзаца по подразбиране1"/>
    <w:qFormat/>
    <w:rsid w:val="00BF3E6F"/>
  </w:style>
  <w:style w:type="character" w:customStyle="1" w:styleId="13">
    <w:name w:val="Горен колонтитул Знак1"/>
    <w:basedOn w:val="a0"/>
    <w:qFormat/>
    <w:rsid w:val="00BF3E6F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14">
    <w:name w:val="Долен колонтитул Знак1"/>
    <w:basedOn w:val="a0"/>
    <w:qFormat/>
    <w:rsid w:val="00BF3E6F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newdocreference">
    <w:name w:val="newdocreference"/>
    <w:basedOn w:val="a0"/>
    <w:qFormat/>
    <w:rsid w:val="00BF3E6F"/>
  </w:style>
  <w:style w:type="character" w:styleId="HTML">
    <w:name w:val="HTML Cite"/>
    <w:uiPriority w:val="99"/>
    <w:semiHidden/>
    <w:unhideWhenUsed/>
    <w:qFormat/>
    <w:rsid w:val="00BF3E6F"/>
    <w:rPr>
      <w:i/>
      <w:iCs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12">
    <w:name w:val="ListLabel 12"/>
    <w:qFormat/>
    <w:rsid w:val="008B42BC"/>
    <w:rPr>
      <w:rFonts w:ascii="Times New Roman" w:hAnsi="Times New Roman"/>
    </w:rPr>
  </w:style>
  <w:style w:type="character" w:customStyle="1" w:styleId="2">
    <w:name w:val="Основен текст2"/>
    <w:basedOn w:val="a0"/>
    <w:qFormat/>
    <w:rsid w:val="003D5ECC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31">
    <w:name w:val="Основен текст3"/>
    <w:basedOn w:val="a0"/>
    <w:qFormat/>
    <w:rsid w:val="003D5ECC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20">
    <w:name w:val="Заглавие #2"/>
    <w:basedOn w:val="a0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10"/>
      <w:sz w:val="24"/>
      <w:szCs w:val="24"/>
      <w:shd w:val="clear" w:color="auto" w:fill="FFFFFF"/>
    </w:rPr>
  </w:style>
  <w:style w:type="character" w:customStyle="1" w:styleId="4">
    <w:name w:val="Основен текст4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5">
    <w:name w:val="Основен текст5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32">
    <w:name w:val="Заглавие #3"/>
    <w:basedOn w:val="a0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7">
    <w:name w:val="Основен текст7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8">
    <w:name w:val="Основен текст8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5">
    <w:name w:val="Заглавие #1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1">
    <w:name w:val="Заглавие 1 Знак1"/>
    <w:link w:val="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10">
    <w:name w:val="Основен текст1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50">
    <w:name w:val="Основен текст15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6">
    <w:name w:val="Основен текст16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9">
    <w:name w:val="Основен текст19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00">
    <w:name w:val="Основен текст20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1">
    <w:name w:val="Основен текст2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3">
    <w:name w:val="Основен текст23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ListLabel13">
    <w:name w:val="ListLabel 13"/>
    <w:qFormat/>
    <w:rPr>
      <w:rFonts w:ascii="Helvetica" w:hAnsi="Helvetica" w:cs="Times New Roman"/>
      <w:b/>
      <w:sz w:val="15"/>
      <w:szCs w:val="24"/>
    </w:rPr>
  </w:style>
  <w:style w:type="character" w:customStyle="1" w:styleId="ListLabel14">
    <w:name w:val="ListLabel 14"/>
    <w:qFormat/>
    <w:rPr>
      <w:rFonts w:ascii="Times New Roman" w:hAnsi="Times New Roman"/>
      <w:b/>
    </w:rPr>
  </w:style>
  <w:style w:type="character" w:customStyle="1" w:styleId="ListLabel15">
    <w:name w:val="ListLabel 15"/>
    <w:qFormat/>
    <w:rPr>
      <w:rFonts w:ascii="Times New Roman" w:hAnsi="Times New Roman"/>
      <w:b/>
      <w:color w:val="auto"/>
    </w:rPr>
  </w:style>
  <w:style w:type="character" w:customStyle="1" w:styleId="ListLabel16">
    <w:name w:val="ListLabel 16"/>
    <w:qFormat/>
    <w:rPr>
      <w:rFonts w:eastAsia="Times New Roman" w:cs="Times New Roman"/>
      <w:b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b/>
    </w:rPr>
  </w:style>
  <w:style w:type="character" w:customStyle="1" w:styleId="ListLabel20">
    <w:name w:val="ListLabel 20"/>
    <w:qFormat/>
    <w:rPr>
      <w:rFonts w:ascii="Times New Roman" w:eastAsia="Times New Roman" w:hAnsi="Times New Roman" w:cs="Times New Roman"/>
    </w:rPr>
  </w:style>
  <w:style w:type="character" w:customStyle="1" w:styleId="ListLabel21">
    <w:name w:val="ListLabel 21"/>
    <w:qFormat/>
    <w:rPr>
      <w:rFonts w:ascii="Times New Roman" w:hAnsi="Times New Roman"/>
      <w:b/>
    </w:rPr>
  </w:style>
  <w:style w:type="character" w:customStyle="1" w:styleId="ListLabel22">
    <w:name w:val="ListLabel 22"/>
    <w:qFormat/>
    <w:rPr>
      <w:rFonts w:ascii="Times New Roman" w:hAnsi="Times New Roman"/>
      <w:b/>
    </w:rPr>
  </w:style>
  <w:style w:type="character" w:customStyle="1" w:styleId="ListLabel23">
    <w:name w:val="ListLabel 23"/>
    <w:qFormat/>
    <w:rPr>
      <w:rFonts w:ascii="Times New Roman" w:hAnsi="Times New Roman" w:cs="Symbol"/>
      <w:sz w:val="20"/>
    </w:rPr>
  </w:style>
  <w:style w:type="character" w:customStyle="1" w:styleId="ListLabel24">
    <w:name w:val="ListLabel 24"/>
    <w:qFormat/>
    <w:rPr>
      <w:rFonts w:cs="Courier New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cs="Wingdings"/>
      <w:sz w:val="20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ascii="Times New Roman" w:hAnsi="Times New Roman"/>
      <w:b/>
    </w:rPr>
  </w:style>
  <w:style w:type="character" w:customStyle="1" w:styleId="ListLabel33">
    <w:name w:val="ListLabel 33"/>
    <w:qFormat/>
    <w:rPr>
      <w:rFonts w:ascii="Times New Roman" w:hAnsi="Times New Roman" w:cs="Symbol"/>
      <w:sz w:val="20"/>
    </w:rPr>
  </w:style>
  <w:style w:type="character" w:customStyle="1" w:styleId="ListLabel34">
    <w:name w:val="ListLabel 34"/>
    <w:qFormat/>
    <w:rPr>
      <w:rFonts w:cs="Courier New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ascii="Times New Roman" w:hAnsi="Times New Roman"/>
      <w:b/>
    </w:rPr>
  </w:style>
  <w:style w:type="character" w:customStyle="1" w:styleId="ListLabel43">
    <w:name w:val="ListLabel 43"/>
    <w:qFormat/>
    <w:rPr>
      <w:rFonts w:ascii="Times New Roman" w:hAnsi="Times New Roman"/>
      <w:b/>
    </w:rPr>
  </w:style>
  <w:style w:type="character" w:customStyle="1" w:styleId="ListLabel44">
    <w:name w:val="ListLabel 44"/>
    <w:qFormat/>
    <w:rPr>
      <w:rFonts w:ascii="Times New Roman" w:hAnsi="Times New Roman"/>
      <w:b/>
    </w:rPr>
  </w:style>
  <w:style w:type="character" w:customStyle="1" w:styleId="ListLabel45">
    <w:name w:val="ListLabel 45"/>
    <w:qFormat/>
    <w:rPr>
      <w:rFonts w:ascii="Times New Roman" w:hAnsi="Times New Roman"/>
      <w:b/>
    </w:rPr>
  </w:style>
  <w:style w:type="character" w:customStyle="1" w:styleId="ListLabel46">
    <w:name w:val="ListLabel 46"/>
    <w:qFormat/>
    <w:rPr>
      <w:rFonts w:ascii="Times New Roman" w:eastAsia="Times New Roman" w:hAnsi="Times New Roman" w:cs="Times New Roman"/>
      <w:b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49">
    <w:name w:val="ListLabel 49"/>
    <w:qFormat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0">
    <w:name w:val="ListLabel 50"/>
    <w:qFormat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1">
    <w:name w:val="ListLabel 51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2">
    <w:name w:val="ListLabel 52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3">
    <w:name w:val="ListLabel 53"/>
    <w:qFormat/>
    <w:rPr>
      <w:color w:val="0563C1" w:themeColor="hyperlink"/>
    </w:rPr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  <w:rPr>
      <w:rFonts w:asciiTheme="minorHAnsi" w:hAnsiTheme="minorHAnsi"/>
    </w:rPr>
  </w:style>
  <w:style w:type="character" w:customStyle="1" w:styleId="ListLabel56">
    <w:name w:val="ListLabel 56"/>
    <w:qFormat/>
    <w:rPr>
      <w:rFonts w:ascii="Times New Roman" w:hAnsi="Times New Roman"/>
      <w:b/>
      <w:bCs/>
    </w:rPr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  <w:rPr>
      <w:rFonts w:ascii="Times New Roman" w:hAnsi="Times New Roman"/>
      <w:sz w:val="24"/>
      <w:szCs w:val="24"/>
    </w:rPr>
  </w:style>
  <w:style w:type="character" w:customStyle="1" w:styleId="ListLabel59">
    <w:name w:val="ListLabel 59"/>
    <w:qFormat/>
    <w:rPr>
      <w:rFonts w:ascii="Helvetica" w:hAnsi="Helvetica" w:cs="Times New Roman"/>
      <w:b/>
      <w:sz w:val="15"/>
      <w:szCs w:val="24"/>
    </w:rPr>
  </w:style>
  <w:style w:type="character" w:customStyle="1" w:styleId="ListLabel60">
    <w:name w:val="ListLabel 60"/>
    <w:qFormat/>
    <w:rPr>
      <w:rFonts w:ascii="Times New Roman" w:hAnsi="Times New Roman"/>
      <w:b/>
    </w:rPr>
  </w:style>
  <w:style w:type="character" w:customStyle="1" w:styleId="ListLabel61">
    <w:name w:val="ListLabel 61"/>
    <w:qFormat/>
    <w:rPr>
      <w:rFonts w:ascii="Times New Roman" w:hAnsi="Times New Roman"/>
      <w:b/>
      <w:color w:val="auto"/>
    </w:rPr>
  </w:style>
  <w:style w:type="character" w:customStyle="1" w:styleId="ListLabel62">
    <w:name w:val="ListLabel 62"/>
    <w:qFormat/>
    <w:rPr>
      <w:rFonts w:ascii="Times New Roman" w:eastAsia="Times New Roman" w:hAnsi="Times New Roman" w:cs="Times New Roman"/>
      <w:b/>
    </w:rPr>
  </w:style>
  <w:style w:type="character" w:customStyle="1" w:styleId="ListLabel63">
    <w:name w:val="ListLabel 63"/>
    <w:qFormat/>
    <w:rPr>
      <w:rFonts w:ascii="Times New Roman" w:eastAsia="Times New Roman" w:hAnsi="Times New Roman" w:cs="Times New Roman"/>
    </w:rPr>
  </w:style>
  <w:style w:type="character" w:customStyle="1" w:styleId="ListLabel64">
    <w:name w:val="ListLabel 64"/>
    <w:qFormat/>
    <w:rPr>
      <w:rFonts w:ascii="Times New Roman" w:hAnsi="Times New Roman"/>
      <w:b/>
    </w:rPr>
  </w:style>
  <w:style w:type="character" w:customStyle="1" w:styleId="ListLabel65">
    <w:name w:val="ListLabel 65"/>
    <w:qFormat/>
    <w:rPr>
      <w:rFonts w:ascii="Times New Roman" w:hAnsi="Times New Roman"/>
      <w:b/>
    </w:rPr>
  </w:style>
  <w:style w:type="character" w:customStyle="1" w:styleId="ListLabel66">
    <w:name w:val="ListLabel 66"/>
    <w:qFormat/>
    <w:rPr>
      <w:rFonts w:ascii="Times New Roman" w:hAnsi="Times New Roman" w:cs="Symbol"/>
      <w:sz w:val="20"/>
    </w:rPr>
  </w:style>
  <w:style w:type="character" w:customStyle="1" w:styleId="ListLabel67">
    <w:name w:val="ListLabel 67"/>
    <w:qFormat/>
    <w:rPr>
      <w:rFonts w:cs="Courier New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3">
    <w:name w:val="ListLabel 73"/>
    <w:qFormat/>
    <w:rPr>
      <w:rFonts w:cs="Wingdings"/>
      <w:sz w:val="20"/>
    </w:rPr>
  </w:style>
  <w:style w:type="character" w:customStyle="1" w:styleId="ListLabel74">
    <w:name w:val="ListLabel 74"/>
    <w:qFormat/>
    <w:rPr>
      <w:rFonts w:cs="Wingdings"/>
      <w:sz w:val="20"/>
    </w:rPr>
  </w:style>
  <w:style w:type="character" w:customStyle="1" w:styleId="ListLabel75">
    <w:name w:val="ListLabel 75"/>
    <w:qFormat/>
    <w:rPr>
      <w:rFonts w:ascii="Times New Roman" w:hAnsi="Times New Roman"/>
      <w:b/>
    </w:rPr>
  </w:style>
  <w:style w:type="character" w:customStyle="1" w:styleId="ListLabel76">
    <w:name w:val="ListLabel 76"/>
    <w:qFormat/>
    <w:rPr>
      <w:rFonts w:ascii="Times New Roman" w:hAnsi="Times New Roman" w:cs="Symbol"/>
      <w:sz w:val="20"/>
    </w:rPr>
  </w:style>
  <w:style w:type="character" w:customStyle="1" w:styleId="ListLabel77">
    <w:name w:val="ListLabel 77"/>
    <w:qFormat/>
    <w:rPr>
      <w:rFonts w:cs="Courier New"/>
      <w:sz w:val="20"/>
    </w:rPr>
  </w:style>
  <w:style w:type="character" w:customStyle="1" w:styleId="ListLabel78">
    <w:name w:val="ListLabel 78"/>
    <w:qFormat/>
    <w:rPr>
      <w:rFonts w:cs="Wingdings"/>
      <w:sz w:val="20"/>
    </w:rPr>
  </w:style>
  <w:style w:type="character" w:customStyle="1" w:styleId="ListLabel79">
    <w:name w:val="ListLabel 79"/>
    <w:qFormat/>
    <w:rPr>
      <w:rFonts w:cs="Wingdings"/>
      <w:sz w:val="20"/>
    </w:rPr>
  </w:style>
  <w:style w:type="character" w:customStyle="1" w:styleId="ListLabel80">
    <w:name w:val="ListLabel 80"/>
    <w:qFormat/>
    <w:rPr>
      <w:rFonts w:cs="Wingdings"/>
      <w:sz w:val="20"/>
    </w:rPr>
  </w:style>
  <w:style w:type="character" w:customStyle="1" w:styleId="ListLabel81">
    <w:name w:val="ListLabel 81"/>
    <w:qFormat/>
    <w:rPr>
      <w:rFonts w:cs="Wingdings"/>
      <w:sz w:val="20"/>
    </w:rPr>
  </w:style>
  <w:style w:type="character" w:customStyle="1" w:styleId="ListLabel82">
    <w:name w:val="ListLabel 82"/>
    <w:qFormat/>
    <w:rPr>
      <w:rFonts w:cs="Wingdings"/>
      <w:sz w:val="20"/>
    </w:rPr>
  </w:style>
  <w:style w:type="character" w:customStyle="1" w:styleId="ListLabel83">
    <w:name w:val="ListLabel 83"/>
    <w:qFormat/>
    <w:rPr>
      <w:rFonts w:cs="Wingdings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ascii="Times New Roman" w:hAnsi="Times New Roman"/>
      <w:b/>
    </w:rPr>
  </w:style>
  <w:style w:type="character" w:customStyle="1" w:styleId="ListLabel86">
    <w:name w:val="ListLabel 86"/>
    <w:qFormat/>
    <w:rPr>
      <w:rFonts w:ascii="Times New Roman" w:hAnsi="Times New Roman"/>
      <w:b/>
    </w:rPr>
  </w:style>
  <w:style w:type="character" w:customStyle="1" w:styleId="ListLabel87">
    <w:name w:val="ListLabel 87"/>
    <w:qFormat/>
    <w:rPr>
      <w:rFonts w:ascii="Times New Roman" w:hAnsi="Times New Roman"/>
      <w:b/>
    </w:rPr>
  </w:style>
  <w:style w:type="character" w:customStyle="1" w:styleId="ListLabel88">
    <w:name w:val="ListLabel 88"/>
    <w:qFormat/>
    <w:rPr>
      <w:rFonts w:ascii="Times New Roman" w:hAnsi="Times New Roman"/>
      <w:b/>
    </w:rPr>
  </w:style>
  <w:style w:type="character" w:customStyle="1" w:styleId="ListLabel89">
    <w:name w:val="ListLabel 89"/>
    <w:qFormat/>
    <w:rPr>
      <w:rFonts w:ascii="Times New Roman" w:eastAsia="Times New Roman" w:hAnsi="Times New Roman" w:cs="Times New Roman"/>
      <w:b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2">
    <w:name w:val="ListLabel 92"/>
    <w:qFormat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3">
    <w:name w:val="ListLabel 93"/>
    <w:qFormat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4">
    <w:name w:val="ListLabel 94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5">
    <w:name w:val="ListLabel 95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6">
    <w:name w:val="ListLabel 96"/>
    <w:qFormat/>
    <w:rPr>
      <w:color w:val="0563C1" w:themeColor="hyperlink"/>
    </w:rPr>
  </w:style>
  <w:style w:type="character" w:customStyle="1" w:styleId="ListLabel97">
    <w:name w:val="ListLabel 97"/>
    <w:qFormat/>
  </w:style>
  <w:style w:type="character" w:customStyle="1" w:styleId="ListLabel98">
    <w:name w:val="ListLabel 98"/>
    <w:qFormat/>
    <w:rPr>
      <w:rFonts w:asciiTheme="minorHAnsi" w:hAnsiTheme="minorHAnsi"/>
    </w:rPr>
  </w:style>
  <w:style w:type="character" w:customStyle="1" w:styleId="ListLabel99">
    <w:name w:val="ListLabel 99"/>
    <w:qFormat/>
    <w:rPr>
      <w:rFonts w:ascii="Times New Roman" w:hAnsi="Times New Roman"/>
      <w:b/>
      <w:bCs/>
    </w:rPr>
  </w:style>
  <w:style w:type="character" w:customStyle="1" w:styleId="ListLabel100">
    <w:name w:val="ListLabel 100"/>
    <w:qFormat/>
  </w:style>
  <w:style w:type="character" w:customStyle="1" w:styleId="ListLabel101">
    <w:name w:val="ListLabel 101"/>
    <w:qFormat/>
    <w:rPr>
      <w:rFonts w:ascii="Times New Roman" w:hAnsi="Times New Roman"/>
      <w:sz w:val="24"/>
      <w:szCs w:val="24"/>
    </w:rPr>
  </w:style>
  <w:style w:type="character" w:customStyle="1" w:styleId="ListLabel102">
    <w:name w:val="ListLabel 102"/>
    <w:qFormat/>
    <w:rPr>
      <w:rFonts w:cs="Times New Roman"/>
      <w:b/>
      <w:sz w:val="15"/>
      <w:szCs w:val="24"/>
    </w:rPr>
  </w:style>
  <w:style w:type="character" w:customStyle="1" w:styleId="ListLabel103">
    <w:name w:val="ListLabel 103"/>
    <w:qFormat/>
    <w:rPr>
      <w:b/>
    </w:rPr>
  </w:style>
  <w:style w:type="character" w:customStyle="1" w:styleId="ListLabel104">
    <w:name w:val="ListLabel 104"/>
    <w:qFormat/>
    <w:rPr>
      <w:b/>
      <w:color w:val="auto"/>
    </w:rPr>
  </w:style>
  <w:style w:type="character" w:customStyle="1" w:styleId="ListLabel105">
    <w:name w:val="ListLabel 105"/>
    <w:qFormat/>
    <w:rPr>
      <w:rFonts w:eastAsia="Times New Roman" w:cs="Times New Roman"/>
      <w:b/>
    </w:rPr>
  </w:style>
  <w:style w:type="character" w:customStyle="1" w:styleId="ListLabel106">
    <w:name w:val="ListLabel 106"/>
    <w:qFormat/>
    <w:rPr>
      <w:rFonts w:cs="Sylfaen"/>
    </w:rPr>
  </w:style>
  <w:style w:type="character" w:customStyle="1" w:styleId="ListLabel107">
    <w:name w:val="ListLabel 107"/>
    <w:qFormat/>
    <w:rPr>
      <w:rFonts w:cs="Times New Roman"/>
      <w:b/>
      <w:sz w:val="15"/>
      <w:szCs w:val="24"/>
    </w:rPr>
  </w:style>
  <w:style w:type="character" w:customStyle="1" w:styleId="ListLabel108">
    <w:name w:val="ListLabel 108"/>
    <w:qFormat/>
    <w:rPr>
      <w:rFonts w:cs="Times New Roman"/>
      <w:b/>
      <w:sz w:val="15"/>
      <w:szCs w:val="24"/>
    </w:rPr>
  </w:style>
  <w:style w:type="character" w:customStyle="1" w:styleId="ListLabel109">
    <w:name w:val="ListLabel 109"/>
    <w:qFormat/>
    <w:rPr>
      <w:rFonts w:cs="Times New Roman"/>
      <w:b/>
      <w:sz w:val="15"/>
      <w:szCs w:val="24"/>
    </w:rPr>
  </w:style>
  <w:style w:type="character" w:customStyle="1" w:styleId="ListLabel110">
    <w:name w:val="ListLabel 110"/>
    <w:qFormat/>
    <w:rPr>
      <w:rFonts w:cs="Times New Roman"/>
      <w:b/>
      <w:sz w:val="15"/>
      <w:szCs w:val="24"/>
    </w:rPr>
  </w:style>
  <w:style w:type="character" w:customStyle="1" w:styleId="ListLabel111">
    <w:name w:val="ListLabel 111"/>
    <w:qFormat/>
    <w:rPr>
      <w:rFonts w:cs="Times New Roman"/>
      <w:b/>
      <w:sz w:val="15"/>
      <w:szCs w:val="24"/>
    </w:rPr>
  </w:style>
  <w:style w:type="character" w:customStyle="1" w:styleId="ListLabel112">
    <w:name w:val="ListLabel 112"/>
    <w:qFormat/>
    <w:rPr>
      <w:rFonts w:cs="Times New Roman"/>
      <w:b/>
      <w:sz w:val="15"/>
      <w:szCs w:val="24"/>
    </w:rPr>
  </w:style>
  <w:style w:type="character" w:customStyle="1" w:styleId="ListLabel113">
    <w:name w:val="ListLabel 113"/>
    <w:qFormat/>
    <w:rPr>
      <w:rFonts w:cs="Times New Roman"/>
      <w:b/>
      <w:sz w:val="15"/>
      <w:szCs w:val="24"/>
    </w:rPr>
  </w:style>
  <w:style w:type="character" w:customStyle="1" w:styleId="ListLabel114">
    <w:name w:val="ListLabel 114"/>
    <w:qFormat/>
    <w:rPr>
      <w:color w:val="0563C1" w:themeColor="hyperlink"/>
      <w:lang w:val="en-US"/>
    </w:rPr>
  </w:style>
  <w:style w:type="character" w:customStyle="1" w:styleId="ListLabel115">
    <w:name w:val="ListLabel 115"/>
    <w:qFormat/>
    <w:rPr>
      <w:lang w:val="en-US"/>
    </w:rPr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18">
    <w:name w:val="ListLabel 118"/>
    <w:qFormat/>
    <w:rPr>
      <w:rFonts w:cs="Times New Roman"/>
      <w:b/>
      <w:sz w:val="15"/>
      <w:szCs w:val="24"/>
    </w:rPr>
  </w:style>
  <w:style w:type="character" w:customStyle="1" w:styleId="ListLabel119">
    <w:name w:val="ListLabel 119"/>
    <w:qFormat/>
    <w:rPr>
      <w:rFonts w:cs="Sylfaen"/>
    </w:rPr>
  </w:style>
  <w:style w:type="character" w:customStyle="1" w:styleId="ListLabel120">
    <w:name w:val="ListLabel 120"/>
    <w:qFormat/>
    <w:rPr>
      <w:rFonts w:cs="Times New Roman"/>
      <w:b/>
      <w:sz w:val="15"/>
      <w:szCs w:val="24"/>
    </w:rPr>
  </w:style>
  <w:style w:type="character" w:customStyle="1" w:styleId="ListLabel121">
    <w:name w:val="ListLabel 121"/>
    <w:qFormat/>
    <w:rPr>
      <w:rFonts w:cs="Times New Roman"/>
      <w:b/>
      <w:sz w:val="15"/>
      <w:szCs w:val="24"/>
    </w:rPr>
  </w:style>
  <w:style w:type="character" w:customStyle="1" w:styleId="ListLabel122">
    <w:name w:val="ListLabel 122"/>
    <w:qFormat/>
    <w:rPr>
      <w:rFonts w:cs="Times New Roman"/>
      <w:b/>
      <w:sz w:val="15"/>
      <w:szCs w:val="24"/>
    </w:rPr>
  </w:style>
  <w:style w:type="character" w:customStyle="1" w:styleId="ListLabel123">
    <w:name w:val="ListLabel 123"/>
    <w:qFormat/>
    <w:rPr>
      <w:rFonts w:cs="Times New Roman"/>
      <w:b/>
      <w:sz w:val="15"/>
      <w:szCs w:val="24"/>
    </w:rPr>
  </w:style>
  <w:style w:type="character" w:customStyle="1" w:styleId="ListLabel124">
    <w:name w:val="ListLabel 124"/>
    <w:qFormat/>
    <w:rPr>
      <w:rFonts w:cs="Times New Roman"/>
      <w:b/>
      <w:sz w:val="15"/>
      <w:szCs w:val="24"/>
    </w:rPr>
  </w:style>
  <w:style w:type="character" w:customStyle="1" w:styleId="ListLabel125">
    <w:name w:val="ListLabel 125"/>
    <w:qFormat/>
    <w:rPr>
      <w:rFonts w:cs="Times New Roman"/>
      <w:b/>
      <w:sz w:val="15"/>
      <w:szCs w:val="24"/>
    </w:rPr>
  </w:style>
  <w:style w:type="character" w:customStyle="1" w:styleId="ListLabel126">
    <w:name w:val="ListLabel 126"/>
    <w:qFormat/>
    <w:rPr>
      <w:rFonts w:cs="Times New Roman"/>
      <w:b/>
      <w:sz w:val="15"/>
      <w:szCs w:val="24"/>
    </w:rPr>
  </w:style>
  <w:style w:type="character" w:customStyle="1" w:styleId="ListLabel127">
    <w:name w:val="ListLabel 127"/>
    <w:qFormat/>
    <w:rPr>
      <w:color w:val="0563C1" w:themeColor="hyperlink"/>
      <w:lang w:val="en-US"/>
    </w:rPr>
  </w:style>
  <w:style w:type="character" w:customStyle="1" w:styleId="ListLabel128">
    <w:name w:val="ListLabel 128"/>
    <w:qFormat/>
    <w:rPr>
      <w:lang w:val="en-US"/>
    </w:rPr>
  </w:style>
  <w:style w:type="character" w:customStyle="1" w:styleId="ListLabel129">
    <w:name w:val="ListLabel 129"/>
    <w:qFormat/>
  </w:style>
  <w:style w:type="character" w:customStyle="1" w:styleId="ListLabel130">
    <w:name w:val="ListLabel 13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31">
    <w:name w:val="ListLabel 131"/>
    <w:qFormat/>
    <w:rPr>
      <w:rFonts w:cs="Times New Roman"/>
      <w:b/>
      <w:sz w:val="15"/>
      <w:szCs w:val="24"/>
    </w:rPr>
  </w:style>
  <w:style w:type="character" w:customStyle="1" w:styleId="ListLabel132">
    <w:name w:val="ListLabel 132"/>
    <w:qFormat/>
    <w:rPr>
      <w:rFonts w:cs="Sylfaen"/>
    </w:rPr>
  </w:style>
  <w:style w:type="character" w:customStyle="1" w:styleId="ListLabel133">
    <w:name w:val="ListLabel 133"/>
    <w:qFormat/>
    <w:rPr>
      <w:rFonts w:cs="Times New Roman"/>
      <w:b/>
      <w:sz w:val="15"/>
      <w:szCs w:val="24"/>
    </w:rPr>
  </w:style>
  <w:style w:type="character" w:customStyle="1" w:styleId="ListLabel134">
    <w:name w:val="ListLabel 134"/>
    <w:qFormat/>
    <w:rPr>
      <w:rFonts w:cs="Times New Roman"/>
      <w:b/>
      <w:sz w:val="15"/>
      <w:szCs w:val="24"/>
    </w:rPr>
  </w:style>
  <w:style w:type="character" w:customStyle="1" w:styleId="ListLabel135">
    <w:name w:val="ListLabel 135"/>
    <w:qFormat/>
    <w:rPr>
      <w:rFonts w:cs="Times New Roman"/>
      <w:b/>
      <w:sz w:val="15"/>
      <w:szCs w:val="24"/>
    </w:rPr>
  </w:style>
  <w:style w:type="character" w:customStyle="1" w:styleId="ListLabel136">
    <w:name w:val="ListLabel 136"/>
    <w:qFormat/>
    <w:rPr>
      <w:rFonts w:cs="Times New Roman"/>
      <w:b/>
      <w:sz w:val="15"/>
      <w:szCs w:val="24"/>
    </w:rPr>
  </w:style>
  <w:style w:type="character" w:customStyle="1" w:styleId="ListLabel137">
    <w:name w:val="ListLabel 137"/>
    <w:qFormat/>
    <w:rPr>
      <w:rFonts w:cs="Times New Roman"/>
      <w:b/>
      <w:sz w:val="15"/>
      <w:szCs w:val="24"/>
    </w:rPr>
  </w:style>
  <w:style w:type="character" w:customStyle="1" w:styleId="ListLabel138">
    <w:name w:val="ListLabel 138"/>
    <w:qFormat/>
    <w:rPr>
      <w:rFonts w:cs="Times New Roman"/>
      <w:b/>
      <w:sz w:val="15"/>
      <w:szCs w:val="24"/>
    </w:rPr>
  </w:style>
  <w:style w:type="character" w:customStyle="1" w:styleId="ListLabel139">
    <w:name w:val="ListLabel 139"/>
    <w:qFormat/>
    <w:rPr>
      <w:rFonts w:cs="Times New Roman"/>
      <w:b/>
      <w:sz w:val="15"/>
      <w:szCs w:val="24"/>
    </w:rPr>
  </w:style>
  <w:style w:type="character" w:customStyle="1" w:styleId="ListLabel140">
    <w:name w:val="ListLabel 140"/>
    <w:qFormat/>
    <w:rPr>
      <w:color w:val="0563C1" w:themeColor="hyperlink"/>
      <w:lang w:val="en-US"/>
    </w:rPr>
  </w:style>
  <w:style w:type="character" w:customStyle="1" w:styleId="ListLabel141">
    <w:name w:val="ListLabel 141"/>
    <w:qFormat/>
    <w:rPr>
      <w:lang w:val="en-US"/>
    </w:rPr>
  </w:style>
  <w:style w:type="character" w:customStyle="1" w:styleId="ListLabel142">
    <w:name w:val="ListLabel 142"/>
    <w:qFormat/>
  </w:style>
  <w:style w:type="character" w:customStyle="1" w:styleId="ListLabel143">
    <w:name w:val="ListLabel 143"/>
    <w:qFormat/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uiPriority w:val="99"/>
    <w:rsid w:val="0070418A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paragraph" w:styleId="ae">
    <w:name w:val="List"/>
    <w:basedOn w:val="ad"/>
    <w:rsid w:val="00BF3E6F"/>
  </w:style>
  <w:style w:type="paragraph" w:styleId="af">
    <w:name w:val="caption"/>
    <w:basedOn w:val="a"/>
    <w:qFormat/>
    <w:rsid w:val="00BF3E6F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val="bg-BG" w:eastAsia="zh-CN" w:bidi="hi-IN"/>
    </w:rPr>
  </w:style>
  <w:style w:type="paragraph" w:customStyle="1" w:styleId="af0">
    <w:name w:val="Указател"/>
    <w:basedOn w:val="a"/>
    <w:qFormat/>
    <w:rsid w:val="00BF3E6F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paragraph" w:styleId="af1">
    <w:name w:val="header"/>
    <w:basedOn w:val="a"/>
    <w:unhideWhenUsed/>
    <w:rsid w:val="007543BE"/>
    <w:pPr>
      <w:tabs>
        <w:tab w:val="center" w:pos="4703"/>
        <w:tab w:val="right" w:pos="9406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7543BE"/>
    <w:pPr>
      <w:tabs>
        <w:tab w:val="center" w:pos="4703"/>
        <w:tab w:val="right" w:pos="9406"/>
      </w:tabs>
      <w:spacing w:after="0" w:line="240" w:lineRule="auto"/>
    </w:pPr>
  </w:style>
  <w:style w:type="paragraph" w:styleId="af3">
    <w:name w:val="Normal (Web)"/>
    <w:basedOn w:val="a"/>
    <w:uiPriority w:val="99"/>
    <w:qFormat/>
    <w:rsid w:val="0070418A"/>
    <w:pPr>
      <w:suppressAutoHyphens/>
      <w:spacing w:after="0" w:line="240" w:lineRule="auto"/>
    </w:pPr>
    <w:rPr>
      <w:rFonts w:ascii="Times New Roman" w:eastAsia="NSimSun" w:hAnsi="Times New Roman" w:cs="Mangal"/>
      <w:color w:val="00000A"/>
      <w:kern w:val="2"/>
      <w:sz w:val="24"/>
      <w:szCs w:val="21"/>
      <w:lang w:val="bg-BG" w:eastAsia="zh-CN" w:bidi="hi-IN"/>
    </w:rPr>
  </w:style>
  <w:style w:type="paragraph" w:styleId="af4">
    <w:name w:val="Balloon Text"/>
    <w:basedOn w:val="a"/>
    <w:uiPriority w:val="99"/>
    <w:semiHidden/>
    <w:unhideWhenUsed/>
    <w:qFormat/>
    <w:rsid w:val="00B1256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 Spacing"/>
    <w:uiPriority w:val="1"/>
    <w:qFormat/>
    <w:rsid w:val="001E00C5"/>
    <w:pPr>
      <w:suppressAutoHyphens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paragraph" w:styleId="af6">
    <w:name w:val="List Paragraph"/>
    <w:basedOn w:val="a"/>
    <w:uiPriority w:val="34"/>
    <w:qFormat/>
    <w:rsid w:val="00D9530F"/>
    <w:pPr>
      <w:spacing w:after="160" w:line="259" w:lineRule="auto"/>
      <w:ind w:left="720"/>
      <w:contextualSpacing/>
    </w:pPr>
    <w:rPr>
      <w:rFonts w:eastAsiaTheme="minorHAnsi"/>
      <w:lang w:val="bg-BG"/>
    </w:rPr>
  </w:style>
  <w:style w:type="paragraph" w:customStyle="1" w:styleId="resh-title">
    <w:name w:val="resh-title"/>
    <w:basedOn w:val="a"/>
    <w:qFormat/>
    <w:rsid w:val="008070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msonormal0">
    <w:name w:val="msonormal"/>
    <w:basedOn w:val="a"/>
    <w:qFormat/>
    <w:rsid w:val="00CB4D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">
    <w:name w:val="xl58"/>
    <w:basedOn w:val="a"/>
    <w:qFormat/>
    <w:rsid w:val="00CB4D91"/>
    <w:pP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">
    <w:name w:val="xl59"/>
    <w:basedOn w:val="a"/>
    <w:qFormat/>
    <w:rsid w:val="00CB4D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">
    <w:name w:val="xl60"/>
    <w:basedOn w:val="a"/>
    <w:qFormat/>
    <w:rsid w:val="00CB4D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Заглавие2"/>
    <w:basedOn w:val="a"/>
    <w:next w:val="ad"/>
    <w:qFormat/>
    <w:rsid w:val="00BF3E6F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val="bg-BG" w:eastAsia="zh-CN" w:bidi="hi-IN"/>
    </w:rPr>
  </w:style>
  <w:style w:type="paragraph" w:customStyle="1" w:styleId="17">
    <w:name w:val="Заглавие1"/>
    <w:basedOn w:val="a"/>
    <w:next w:val="ad"/>
    <w:qFormat/>
    <w:rsid w:val="00BF3E6F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val="bg-BG" w:eastAsia="zh-CN" w:bidi="hi-IN"/>
    </w:rPr>
  </w:style>
  <w:style w:type="paragraph" w:customStyle="1" w:styleId="18">
    <w:name w:val="Надпис1"/>
    <w:basedOn w:val="a"/>
    <w:qFormat/>
    <w:rsid w:val="00BF3E6F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val="bg-BG" w:eastAsia="zh-CN" w:bidi="hi-IN"/>
    </w:rPr>
  </w:style>
  <w:style w:type="paragraph" w:customStyle="1" w:styleId="af7">
    <w:name w:val="Хоризонтална линия"/>
    <w:basedOn w:val="a"/>
    <w:next w:val="ad"/>
    <w:qFormat/>
    <w:rsid w:val="00BF3E6F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SimSun" w:hAnsi="Liberation Serif" w:cs="Arial"/>
      <w:color w:val="00000A"/>
      <w:kern w:val="2"/>
      <w:sz w:val="12"/>
      <w:szCs w:val="12"/>
      <w:lang w:val="bg-BG" w:eastAsia="zh-CN" w:bidi="hi-IN"/>
    </w:rPr>
  </w:style>
  <w:style w:type="paragraph" w:customStyle="1" w:styleId="western">
    <w:name w:val="western"/>
    <w:basedOn w:val="a"/>
    <w:qFormat/>
    <w:rsid w:val="00BF3E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33">
    <w:name w:val="Заглавие3"/>
    <w:basedOn w:val="a"/>
    <w:qFormat/>
    <w:rsid w:val="00BF3E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66">
    <w:name w:val="xl66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7">
    <w:name w:val="xl67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8">
    <w:name w:val="xl68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9">
    <w:name w:val="xl69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4">
    <w:name w:val="xl64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5">
    <w:name w:val="xl65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40">
    <w:name w:val="Заглавие4"/>
    <w:basedOn w:val="a"/>
    <w:qFormat/>
    <w:rsid w:val="00842F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0">
    <w:name w:val="xl70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1">
    <w:name w:val="xl71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bg-BG" w:eastAsia="bg-BG"/>
    </w:rPr>
  </w:style>
  <w:style w:type="paragraph" w:customStyle="1" w:styleId="xl72">
    <w:name w:val="xl72"/>
    <w:basedOn w:val="a"/>
    <w:qFormat/>
    <w:rsid w:val="00842F91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3">
    <w:name w:val="xl73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bg-BG" w:eastAsia="bg-BG"/>
    </w:rPr>
  </w:style>
  <w:style w:type="paragraph" w:customStyle="1" w:styleId="xl74">
    <w:name w:val="xl74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5">
    <w:name w:val="xl75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76">
    <w:name w:val="xl76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7">
    <w:name w:val="xl77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50">
    <w:name w:val="Заглавие5"/>
    <w:basedOn w:val="a"/>
    <w:qFormat/>
    <w:rsid w:val="00AC66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itle1">
    <w:name w:val="Title1"/>
    <w:basedOn w:val="a"/>
    <w:qFormat/>
    <w:rsid w:val="0027457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-">
    <w:name w:val="Таблица - съдържание"/>
    <w:basedOn w:val="a"/>
    <w:qFormat/>
    <w:pPr>
      <w:suppressLineNumbers/>
    </w:pPr>
  </w:style>
  <w:style w:type="paragraph" w:customStyle="1" w:styleId="-0">
    <w:name w:val="Таблица - заглавие"/>
    <w:basedOn w:val="-"/>
    <w:qFormat/>
    <w:pPr>
      <w:jc w:val="center"/>
    </w:pPr>
    <w:rPr>
      <w:b/>
      <w:bCs/>
    </w:rPr>
  </w:style>
  <w:style w:type="paragraph" w:customStyle="1" w:styleId="26">
    <w:name w:val="Основен текст26"/>
    <w:basedOn w:val="a"/>
    <w:qFormat/>
    <w:rsid w:val="003D5ECC"/>
    <w:pPr>
      <w:shd w:val="clear" w:color="auto" w:fill="FFFFFF"/>
      <w:suppressAutoHyphens/>
      <w:spacing w:after="0" w:line="302" w:lineRule="exact"/>
    </w:pPr>
    <w:rPr>
      <w:rFonts w:ascii="Sylfaen" w:eastAsia="Sylfaen" w:hAnsi="Sylfaen" w:cs="Sylfaen"/>
      <w:sz w:val="24"/>
      <w:szCs w:val="24"/>
      <w:lang w:val="bg-BG" w:eastAsia="zh-CN"/>
    </w:rPr>
  </w:style>
  <w:style w:type="numbering" w:customStyle="1" w:styleId="1a">
    <w:name w:val="Без списък1"/>
    <w:uiPriority w:val="99"/>
    <w:semiHidden/>
    <w:unhideWhenUsed/>
    <w:qFormat/>
    <w:rsid w:val="00CB4D91"/>
  </w:style>
  <w:style w:type="numbering" w:customStyle="1" w:styleId="111">
    <w:name w:val="Без списък11"/>
    <w:uiPriority w:val="99"/>
    <w:semiHidden/>
    <w:unhideWhenUsed/>
    <w:qFormat/>
    <w:rsid w:val="00BF3E6F"/>
  </w:style>
  <w:style w:type="numbering" w:customStyle="1" w:styleId="24">
    <w:name w:val="Без списък2"/>
    <w:uiPriority w:val="99"/>
    <w:semiHidden/>
    <w:unhideWhenUsed/>
    <w:qFormat/>
    <w:rsid w:val="00CB0F73"/>
  </w:style>
  <w:style w:type="numbering" w:customStyle="1" w:styleId="34">
    <w:name w:val="Без списък3"/>
    <w:uiPriority w:val="99"/>
    <w:semiHidden/>
    <w:unhideWhenUsed/>
    <w:qFormat/>
    <w:rsid w:val="003F0E0F"/>
  </w:style>
  <w:style w:type="numbering" w:customStyle="1" w:styleId="41">
    <w:name w:val="Без списък4"/>
    <w:uiPriority w:val="99"/>
    <w:semiHidden/>
    <w:unhideWhenUsed/>
    <w:qFormat/>
    <w:rsid w:val="00AC66BE"/>
  </w:style>
  <w:style w:type="numbering" w:customStyle="1" w:styleId="120">
    <w:name w:val="Без списък12"/>
    <w:uiPriority w:val="99"/>
    <w:semiHidden/>
    <w:unhideWhenUsed/>
    <w:qFormat/>
    <w:rsid w:val="00AC66BE"/>
  </w:style>
  <w:style w:type="numbering" w:customStyle="1" w:styleId="1110">
    <w:name w:val="Без списък111"/>
    <w:uiPriority w:val="99"/>
    <w:semiHidden/>
    <w:unhideWhenUsed/>
    <w:qFormat/>
    <w:rsid w:val="00AC66BE"/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table" w:styleId="af8">
    <w:name w:val="Table Grid"/>
    <w:basedOn w:val="a1"/>
    <w:uiPriority w:val="39"/>
    <w:rsid w:val="00653EA0"/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Мрежа в таблица1"/>
    <w:basedOn w:val="a1"/>
    <w:uiPriority w:val="39"/>
    <w:rsid w:val="00AC66BE"/>
    <w:rPr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7157-DC45-4F0D-9E6E-07679726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1540</Words>
  <Characters>8782</Characters>
  <Application>Microsoft Office Word</Application>
  <DocSecurity>0</DocSecurity>
  <Lines>73</Lines>
  <Paragraphs>20</Paragraphs>
  <ScaleCrop>false</ScaleCrop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dc:description/>
  <cp:lastModifiedBy>Main Admin - MSaccount</cp:lastModifiedBy>
  <cp:revision>9</cp:revision>
  <cp:lastPrinted>2019-10-25T07:30:00Z</cp:lastPrinted>
  <dcterms:created xsi:type="dcterms:W3CDTF">2023-09-13T13:14:00Z</dcterms:created>
  <dcterms:modified xsi:type="dcterms:W3CDTF">2023-09-14T13:36:00Z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