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675141">
        <w:rPr>
          <w:b/>
          <w:bCs/>
          <w:color w:val="000000"/>
        </w:rPr>
        <w:t>1</w:t>
      </w:r>
      <w:r w:rsidR="000E5408">
        <w:rPr>
          <w:b/>
          <w:bCs/>
          <w:color w:val="000000"/>
        </w:rPr>
        <w:t>4</w:t>
      </w:r>
      <w:r w:rsidR="00FF1E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/</w:t>
      </w:r>
      <w:proofErr w:type="spellStart"/>
      <w:r w:rsidR="000E5408">
        <w:rPr>
          <w:b/>
          <w:bCs/>
          <w:color w:val="000000"/>
        </w:rPr>
        <w:t>14</w:t>
      </w:r>
      <w:proofErr w:type="spellEnd"/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0E5408">
        <w:t>14.</w:t>
      </w:r>
      <w:r w:rsidR="002E0E28">
        <w:t>10</w:t>
      </w:r>
      <w:r w:rsidRPr="00B50214">
        <w:t>.</w:t>
      </w:r>
      <w:r w:rsidR="00FF1E9B">
        <w:t>2019</w:t>
      </w:r>
      <w:r w:rsidRPr="004C5F44">
        <w:t xml:space="preserve">г., от </w:t>
      </w:r>
      <w:r w:rsidR="00675141">
        <w:rPr>
          <w:color w:val="000000"/>
          <w:lang w:val="en-US"/>
        </w:rPr>
        <w:t>1</w:t>
      </w:r>
      <w:r w:rsidR="00675141">
        <w:rPr>
          <w:color w:val="000000"/>
        </w:rPr>
        <w:t>7</w:t>
      </w:r>
      <w:r w:rsidRPr="004C5F44">
        <w:rPr>
          <w:color w:val="000000"/>
        </w:rPr>
        <w:t>:</w:t>
      </w:r>
      <w:r w:rsidR="00675141">
        <w:rPr>
          <w:color w:val="000000"/>
        </w:rPr>
        <w:t>3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CA09EE">
        <w:rPr>
          <w:b/>
          <w:color w:val="000000"/>
        </w:rPr>
        <w:t>2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CA09EE" w:rsidRDefault="00CA09EE" w:rsidP="006955D5">
      <w:pPr>
        <w:ind w:firstLine="720"/>
        <w:jc w:val="both"/>
      </w:pP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6955D5" w:rsidRDefault="006955D5" w:rsidP="006955D5">
      <w:pPr>
        <w:ind w:firstLine="720"/>
        <w:jc w:val="both"/>
      </w:pPr>
      <w:r>
        <w:t>Никола Панайотов</w:t>
      </w:r>
      <w:r w:rsidR="00CA09EE" w:rsidRPr="00CA09EE">
        <w:t xml:space="preserve"> </w:t>
      </w:r>
      <w:proofErr w:type="spellStart"/>
      <w:r w:rsidR="00CA09EE">
        <w:t>Панайотов</w:t>
      </w:r>
      <w:proofErr w:type="spellEnd"/>
    </w:p>
    <w:p w:rsidR="00CA09EE" w:rsidRDefault="00CA09EE" w:rsidP="006955D5">
      <w:pPr>
        <w:ind w:firstLine="720"/>
        <w:jc w:val="both"/>
      </w:pPr>
      <w:r>
        <w:t>Светлана Ганчева Бичева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>Христова Хазурова</w:t>
      </w:r>
    </w:p>
    <w:p w:rsidR="00CA09EE" w:rsidRDefault="00CA09EE" w:rsidP="006955D5">
      <w:pPr>
        <w:ind w:firstLine="720"/>
        <w:jc w:val="both"/>
        <w:rPr>
          <w:color w:val="000000"/>
        </w:rPr>
      </w:pPr>
    </w:p>
    <w:p w:rsidR="00CA09EE" w:rsidRDefault="00CA09EE" w:rsidP="006955D5">
      <w:pPr>
        <w:ind w:firstLine="720"/>
        <w:jc w:val="both"/>
        <w:rPr>
          <w:color w:val="000000"/>
        </w:rPr>
      </w:pPr>
      <w:r>
        <w:rPr>
          <w:color w:val="000000"/>
        </w:rPr>
        <w:t>Отсъства Теодора Вълканска</w:t>
      </w:r>
      <w:r w:rsidR="00FF1E9B">
        <w:rPr>
          <w:color w:val="000000"/>
        </w:rPr>
        <w:t>.</w:t>
      </w: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>На заседанието присъстват 1</w:t>
      </w:r>
      <w:r w:rsidR="00CA09EE">
        <w:t>2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0E5408" w:rsidRPr="006945A7" w:rsidRDefault="006955D5" w:rsidP="000E5408">
      <w:pPr>
        <w:ind w:firstLine="720"/>
        <w:jc w:val="both"/>
        <w:rPr>
          <w:b/>
          <w:bCs/>
          <w:szCs w:val="20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0E5408" w:rsidRPr="004A20C3" w:rsidTr="00432FF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E5408" w:rsidRPr="004A20C3" w:rsidRDefault="000E5408" w:rsidP="00432FF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E5408" w:rsidRPr="004A20C3" w:rsidRDefault="000E5408" w:rsidP="00432FF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5408" w:rsidRPr="004A20C3" w:rsidRDefault="000E5408" w:rsidP="00432FF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 xml:space="preserve">Член </w:t>
            </w:r>
            <w:r w:rsidRPr="004A20C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b/>
                <w:sz w:val="26"/>
                <w:szCs w:val="26"/>
              </w:rPr>
              <w:t>на ОИК</w:t>
            </w:r>
          </w:p>
          <w:p w:rsidR="000E5408" w:rsidRPr="004A20C3" w:rsidRDefault="000E5408" w:rsidP="00432FF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докладчик</w:t>
            </w:r>
          </w:p>
        </w:tc>
      </w:tr>
      <w:tr w:rsidR="000E5408" w:rsidRPr="004A20C3" w:rsidTr="00432FF8">
        <w:trPr>
          <w:jc w:val="center"/>
        </w:trPr>
        <w:tc>
          <w:tcPr>
            <w:tcW w:w="659" w:type="dxa"/>
            <w:shd w:val="clear" w:color="auto" w:fill="auto"/>
          </w:tcPr>
          <w:p w:rsidR="000E5408" w:rsidRPr="004A20C3" w:rsidRDefault="000E5408" w:rsidP="00432FF8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0E5408" w:rsidRPr="004A20C3" w:rsidRDefault="000E5408" w:rsidP="00432FF8">
            <w:pPr>
              <w:jc w:val="both"/>
            </w:pPr>
            <w:r w:rsidRPr="004A20C3">
              <w:t>Проект на решение относно: жалба с вх.</w:t>
            </w:r>
            <w:r w:rsidRPr="004A20C3">
              <w:rPr>
                <w:lang w:eastAsia="x-none"/>
              </w:rPr>
              <w:t xml:space="preserve"> №</w:t>
            </w:r>
            <w:r>
              <w:t xml:space="preserve"> 11</w:t>
            </w:r>
            <w:r w:rsidRPr="004A20C3">
              <w:t>-8/</w:t>
            </w:r>
            <w:r>
              <w:t>11</w:t>
            </w:r>
            <w:r w:rsidRPr="004A20C3">
              <w:t>.10.2019г. от</w:t>
            </w:r>
            <w:r>
              <w:t xml:space="preserve"> Александра Берданкова</w:t>
            </w:r>
            <w:r w:rsidRPr="004A20C3">
              <w:t xml:space="preserve">, </w:t>
            </w:r>
            <w:r w:rsidRPr="00C920FE">
              <w:t>в качеството на упълномощен представител на председателя на Националния съвет на „Коалиция за България”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5408" w:rsidRPr="004A20C3" w:rsidRDefault="000E5408" w:rsidP="00432FF8">
            <w:pPr>
              <w:spacing w:line="440" w:lineRule="atLeast"/>
            </w:pPr>
            <w:r w:rsidRPr="004A20C3">
              <w:t>Председателя</w:t>
            </w:r>
          </w:p>
        </w:tc>
      </w:tr>
      <w:tr w:rsidR="000E5408" w:rsidRPr="004A20C3" w:rsidTr="00432FF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spacing w:before="100" w:beforeAutospacing="1" w:after="100" w:afterAutospacing="1"/>
              <w:jc w:val="both"/>
            </w:pPr>
            <w:r w:rsidRPr="004A20C3">
              <w:t xml:space="preserve">Проект на решение относно: жалба с вх. № </w:t>
            </w:r>
            <w:r>
              <w:t xml:space="preserve">12.10.2019г. </w:t>
            </w:r>
            <w:r w:rsidRPr="00C920FE">
              <w:t>от Александра Берданкова, в качеството на упълномощен представител на председателя на Националния съвет на „Коалиция за България”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FF1E9B">
            <w:r w:rsidRPr="004A20C3">
              <w:t xml:space="preserve"> Председателя</w:t>
            </w:r>
          </w:p>
        </w:tc>
      </w:tr>
      <w:tr w:rsidR="000E5408" w:rsidRPr="004A20C3" w:rsidTr="00432FF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jc w:val="both"/>
              <w:rPr>
                <w:lang w:val="en-US"/>
              </w:rPr>
            </w:pPr>
            <w:r w:rsidRPr="004A20C3">
              <w:t xml:space="preserve">Проект на решение относно: </w:t>
            </w:r>
            <w:r w:rsidRPr="00C044ED">
              <w:t> Определяне на броя на подвижните секци</w:t>
            </w:r>
            <w:r>
              <w:t>онни избирателни комисии /ПСИК/ и</w:t>
            </w:r>
            <w:r w:rsidRPr="00C044ED">
              <w:t xml:space="preserve"> утвърждаване на единните им номера</w:t>
            </w:r>
            <w:r>
              <w:t xml:space="preserve"> </w:t>
            </w:r>
            <w:r w:rsidRPr="009C36E7">
              <w:t>/ПСИК/</w:t>
            </w:r>
            <w:r>
              <w:t xml:space="preserve"> на територията на община Стамболийски </w:t>
            </w:r>
            <w:r w:rsidRPr="009C36E7"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r w:rsidRPr="004A20C3">
              <w:t xml:space="preserve">Председателя </w:t>
            </w:r>
          </w:p>
        </w:tc>
      </w:tr>
      <w:tr w:rsidR="000E5408" w:rsidRPr="004A20C3" w:rsidTr="00432FF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jc w:val="both"/>
            </w:pPr>
            <w:r w:rsidRPr="007C15B9">
              <w:t xml:space="preserve">Извършване замяна на член в СИК на територията на Община Стамболийски по предложение на </w:t>
            </w:r>
            <w:r>
              <w:t>ПП ВОЛЯ</w:t>
            </w:r>
            <w:r w:rsidRPr="007C15B9">
              <w:t xml:space="preserve"> и ПП ГЕРБ в изборите за общински съветници и кметове на 27.10.2019г.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r w:rsidRPr="00E9757A">
              <w:t>Председателя</w:t>
            </w:r>
          </w:p>
        </w:tc>
      </w:tr>
      <w:tr w:rsidR="000E5408" w:rsidRPr="004A20C3" w:rsidTr="00432FF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>
            <w:pPr>
              <w:spacing w:before="100" w:beforeAutospacing="1" w:after="100" w:afterAutospacing="1"/>
              <w:jc w:val="both"/>
            </w:pPr>
            <w:r w:rsidRPr="004A20C3"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08" w:rsidRPr="004A20C3" w:rsidRDefault="000E5408" w:rsidP="00432FF8"/>
        </w:tc>
      </w:tr>
    </w:tbl>
    <w:p w:rsidR="000E5408" w:rsidRPr="004A20C3" w:rsidRDefault="000E5408" w:rsidP="000E5408">
      <w:pPr>
        <w:ind w:left="720"/>
        <w:rPr>
          <w:sz w:val="28"/>
          <w:szCs w:val="28"/>
        </w:rPr>
      </w:pPr>
    </w:p>
    <w:p w:rsidR="002E27E8" w:rsidRDefault="006955D5" w:rsidP="000E5408">
      <w:pPr>
        <w:ind w:firstLine="720"/>
        <w:jc w:val="both"/>
        <w:rPr>
          <w:b/>
          <w:bCs/>
          <w:szCs w:val="20"/>
          <w:lang w:val="en-US"/>
        </w:rPr>
      </w:pPr>
      <w:r w:rsidRPr="006945A7">
        <w:rPr>
          <w:b/>
          <w:bCs/>
          <w:szCs w:val="20"/>
        </w:rPr>
        <w:t>ДНЕВЕН РЕД:</w:t>
      </w:r>
    </w:p>
    <w:p w:rsidR="006955D5" w:rsidRPr="009546FA" w:rsidRDefault="006955D5" w:rsidP="009546FA"/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83D81" w:rsidRPr="00102EE6" w:rsidRDefault="00383D81" w:rsidP="00102EE6">
      <w:pPr>
        <w:ind w:firstLine="708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CA09EE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CA09EE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CA09EE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CA09EE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CA09EE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A09EE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CA09EE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A09EE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CA09EE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A09EE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CA09EE" w:rsidRDefault="00CA09EE" w:rsidP="00102EE6">
      <w:pPr>
        <w:spacing w:line="360" w:lineRule="atLeast"/>
        <w:jc w:val="both"/>
        <w:rPr>
          <w:b/>
          <w:u w:val="single"/>
          <w:lang w:val="ru-RU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CA09EE">
        <w:rPr>
          <w:b/>
          <w:lang w:val="ru-RU"/>
        </w:rPr>
        <w:t>2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102EE6" w:rsidRDefault="00102EE6" w:rsidP="008D39F4">
      <w:pPr>
        <w:ind w:firstLine="720"/>
        <w:jc w:val="both"/>
        <w:rPr>
          <w:u w:val="single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  <w:r w:rsidR="0053679B">
        <w:rPr>
          <w:u w:val="single"/>
        </w:rPr>
        <w:t xml:space="preserve"> Председателят докладва </w:t>
      </w:r>
      <w:r w:rsidR="008D39F4">
        <w:t>п</w:t>
      </w:r>
      <w:r w:rsidR="008D39F4" w:rsidRPr="004A20C3">
        <w:t>роект на решение относно: жалба с вх.</w:t>
      </w:r>
      <w:r w:rsidR="008D39F4" w:rsidRPr="004A20C3">
        <w:rPr>
          <w:lang w:eastAsia="x-none"/>
        </w:rPr>
        <w:t xml:space="preserve"> №</w:t>
      </w:r>
      <w:r w:rsidR="008D39F4">
        <w:t xml:space="preserve"> 11</w:t>
      </w:r>
      <w:r w:rsidR="008D39F4" w:rsidRPr="004A20C3">
        <w:t>-8/</w:t>
      </w:r>
      <w:r w:rsidR="008D39F4">
        <w:t>11</w:t>
      </w:r>
      <w:r w:rsidR="008D39F4" w:rsidRPr="004A20C3">
        <w:t>.10.2019г. от</w:t>
      </w:r>
      <w:r w:rsidR="008D39F4">
        <w:t xml:space="preserve"> Александра Берданкова</w:t>
      </w:r>
      <w:r w:rsidR="008D39F4" w:rsidRPr="004A20C3">
        <w:t xml:space="preserve">, </w:t>
      </w:r>
      <w:r w:rsidR="008D39F4" w:rsidRPr="00C920FE">
        <w:t>в качеството на упълномощен представител на председателя на Националния съвет на „Коалиция за България”</w:t>
      </w:r>
      <w:r w:rsidR="008D39F4">
        <w:t>.</w:t>
      </w:r>
    </w:p>
    <w:p w:rsidR="00432FF8" w:rsidRPr="00BA332B" w:rsidRDefault="00432FF8" w:rsidP="00432FF8">
      <w:pPr>
        <w:pStyle w:val="resh-title"/>
        <w:shd w:val="clear" w:color="auto" w:fill="FFFFFF"/>
        <w:jc w:val="center"/>
        <w:rPr>
          <w:szCs w:val="34"/>
        </w:rPr>
      </w:pPr>
      <w:r>
        <w:rPr>
          <w:szCs w:val="34"/>
        </w:rPr>
        <w:t xml:space="preserve">Проект </w:t>
      </w:r>
      <w:r w:rsidRPr="00BA332B">
        <w:rPr>
          <w:szCs w:val="34"/>
        </w:rPr>
        <w:t>РЕШЕНИЕ</w:t>
      </w:r>
      <w:r w:rsidRPr="00BA332B">
        <w:rPr>
          <w:szCs w:val="34"/>
        </w:rPr>
        <w:br/>
        <w:t>№ 8</w:t>
      </w:r>
      <w:r w:rsidRPr="00BA332B">
        <w:rPr>
          <w:szCs w:val="34"/>
          <w:lang w:val="en-US"/>
        </w:rPr>
        <w:t>6</w:t>
      </w:r>
      <w:r w:rsidRPr="00BA332B">
        <w:rPr>
          <w:szCs w:val="34"/>
        </w:rPr>
        <w:t>-МИ</w:t>
      </w:r>
      <w:r w:rsidRPr="00BA332B">
        <w:rPr>
          <w:szCs w:val="34"/>
        </w:rPr>
        <w:br/>
        <w:t xml:space="preserve">Стамболийски, </w:t>
      </w:r>
      <w:r w:rsidRPr="00BA332B">
        <w:rPr>
          <w:szCs w:val="34"/>
          <w:lang w:val="en-US"/>
        </w:rPr>
        <w:t>14</w:t>
      </w:r>
      <w:r w:rsidRPr="00BA332B">
        <w:rPr>
          <w:szCs w:val="34"/>
        </w:rPr>
        <w:t>.10.2019г.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 w:rsidRPr="00BA332B">
        <w:rPr>
          <w:color w:val="auto"/>
        </w:rPr>
        <w:lastRenderedPageBreak/>
        <w:t>ОТНОСНО: жалба с вх. №1</w:t>
      </w:r>
      <w:r w:rsidRPr="00BA332B">
        <w:rPr>
          <w:color w:val="auto"/>
          <w:lang w:val="en-US"/>
        </w:rPr>
        <w:t>1</w:t>
      </w:r>
      <w:r w:rsidRPr="00BA332B">
        <w:rPr>
          <w:color w:val="auto"/>
        </w:rPr>
        <w:t>-8/</w:t>
      </w:r>
      <w:r w:rsidRPr="00BA332B">
        <w:rPr>
          <w:color w:val="auto"/>
          <w:lang w:val="en-US"/>
        </w:rPr>
        <w:t>11</w:t>
      </w:r>
      <w:r w:rsidRPr="00BA332B">
        <w:rPr>
          <w:color w:val="auto"/>
        </w:rPr>
        <w:t>.10.2019г. от Александра Берданкова, в качеството на упълномощен представител на представляващия Коалиция от партии „ БСП за България”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 w:rsidRPr="00BA332B">
        <w:rPr>
          <w:color w:val="auto"/>
        </w:rPr>
        <w:t>              По електронната поща на ОИК Стамболийски е постъпила жалба с вх. №1</w:t>
      </w:r>
      <w:r w:rsidRPr="00BA332B">
        <w:rPr>
          <w:color w:val="auto"/>
          <w:lang w:val="en-US"/>
        </w:rPr>
        <w:t>1</w:t>
      </w:r>
      <w:r w:rsidRPr="00BA332B">
        <w:rPr>
          <w:color w:val="auto"/>
        </w:rPr>
        <w:t>-8/</w:t>
      </w:r>
      <w:r w:rsidRPr="00BA332B">
        <w:rPr>
          <w:color w:val="auto"/>
          <w:lang w:val="en-US"/>
        </w:rPr>
        <w:t>11</w:t>
      </w:r>
      <w:r w:rsidRPr="00BA332B">
        <w:rPr>
          <w:color w:val="auto"/>
        </w:rPr>
        <w:t>.10.2019г. от Александра Берданкова, в качеството на упълномощен представител на представляващия Коалиция от партии „ БСП за България”. В жалбата се твърди, че въпреки наличието на влязло в сила решение</w:t>
      </w:r>
      <w:r>
        <w:t xml:space="preserve"> №74 –</w:t>
      </w:r>
      <w:r w:rsidRPr="00BA332B">
        <w:rPr>
          <w:color w:val="auto"/>
        </w:rPr>
        <w:t>МИ/03.10.2019г. и №81 – МИ/09.10.2019год.</w:t>
      </w:r>
      <w:r>
        <w:t xml:space="preserve"> на ОИК-Стамболийски</w:t>
      </w:r>
      <w:r w:rsidRPr="00BA332B">
        <w:rPr>
          <w:color w:val="auto"/>
        </w:rPr>
        <w:t>, с ко</w:t>
      </w:r>
      <w:r>
        <w:t xml:space="preserve">ито се </w:t>
      </w:r>
      <w:r w:rsidRPr="00BA332B">
        <w:rPr>
          <w:color w:val="auto"/>
        </w:rPr>
        <w:t>възлага на кмета на Община С</w:t>
      </w:r>
      <w:r>
        <w:t>тамболийски да премахне описаните в последните агитационни</w:t>
      </w:r>
      <w:r w:rsidRPr="00BA332B">
        <w:rPr>
          <w:color w:val="auto"/>
        </w:rPr>
        <w:t xml:space="preserve"> материал</w:t>
      </w:r>
      <w:r>
        <w:t>и</w:t>
      </w:r>
      <w:r w:rsidRPr="00BA332B">
        <w:rPr>
          <w:color w:val="auto"/>
        </w:rPr>
        <w:t>,</w:t>
      </w:r>
      <w:r>
        <w:t xml:space="preserve"> </w:t>
      </w:r>
      <w:r w:rsidRPr="00BA332B">
        <w:rPr>
          <w:color w:val="auto"/>
        </w:rPr>
        <w:t xml:space="preserve">а именно : в с.Ново село и с. Куртово Конаре </w:t>
      </w:r>
      <w:r>
        <w:t>са</w:t>
      </w:r>
      <w:r w:rsidRPr="00BA332B">
        <w:rPr>
          <w:color w:val="auto"/>
        </w:rPr>
        <w:t xml:space="preserve"> монтиран</w:t>
      </w:r>
      <w:r>
        <w:t>и</w:t>
      </w:r>
      <w:r w:rsidRPr="00BA332B">
        <w:rPr>
          <w:color w:val="auto"/>
        </w:rPr>
        <w:t xml:space="preserve"> билборд</w:t>
      </w:r>
      <w:r>
        <w:t>и</w:t>
      </w:r>
      <w:r w:rsidRPr="00BA332B">
        <w:rPr>
          <w:color w:val="auto"/>
        </w:rPr>
        <w:t>, от ПП ,,ГЕРБ“, върху който е изобразен националния флаг на Република България.</w:t>
      </w:r>
      <w:r>
        <w:t>Отделно се споменава и билборд, поставен на пътя Стамболийски- Йоаким Груево, за който все още ОИК-Стамболийски не е взела решение, с което да констатира наличие на нарушение в предизборната агитация.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 w:rsidRPr="00BA332B">
        <w:rPr>
          <w:color w:val="auto"/>
        </w:rPr>
        <w:t xml:space="preserve">               В постъпилата жалба с вх. №1</w:t>
      </w:r>
      <w:r w:rsidRPr="00BA332B">
        <w:rPr>
          <w:color w:val="auto"/>
          <w:lang w:val="en-US"/>
        </w:rPr>
        <w:t>1</w:t>
      </w:r>
      <w:r w:rsidRPr="00BA332B">
        <w:rPr>
          <w:color w:val="auto"/>
        </w:rPr>
        <w:t>-8/</w:t>
      </w:r>
      <w:r w:rsidRPr="00BA332B">
        <w:rPr>
          <w:color w:val="auto"/>
          <w:lang w:val="en-US"/>
        </w:rPr>
        <w:t>11</w:t>
      </w:r>
      <w:r w:rsidRPr="00BA332B">
        <w:rPr>
          <w:color w:val="auto"/>
        </w:rPr>
        <w:t xml:space="preserve">.10.2019г. от Александра Берданкова, в качеството на упълномощен представител на представляващия Коалиция от партии „БСП за България” настоява да бъде </w:t>
      </w:r>
      <w:r>
        <w:t>съставен</w:t>
      </w:r>
      <w:r w:rsidRPr="00BA332B">
        <w:rPr>
          <w:color w:val="auto"/>
        </w:rPr>
        <w:t xml:space="preserve"> акт за установяване на административно нарушение по реда на раздел седми от Изборния кодекс, т.е виновн</w:t>
      </w:r>
      <w:r>
        <w:t>ото лице да бъде санкционирано. В жалбата се твърди, че п</w:t>
      </w:r>
      <w:r w:rsidRPr="00BA332B">
        <w:rPr>
          <w:color w:val="auto"/>
        </w:rPr>
        <w:t>роизводството следва да бъде проведено по реда на чл.496, ал.1 ИК, където са регламентирани редът, компетентността и правомощията за реализиране на административно-наказателната отговорност.</w:t>
      </w:r>
      <w:r>
        <w:t xml:space="preserve"> Отделно от описаното жалбоподателят иска да се извърши проверка на действията на кмета на община Стамболийски, респективно липсата на такива. 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>
        <w:t xml:space="preserve">              </w:t>
      </w:r>
      <w:r w:rsidRPr="00BA332B">
        <w:rPr>
          <w:color w:val="auto"/>
        </w:rPr>
        <w:t>По тези съображения и  на основание чл. 87, ал. 1, т. 22 и чл. 186, ал.1 от Изборния кодекс и вл</w:t>
      </w:r>
      <w:r>
        <w:t>язло в сила решение №74–</w:t>
      </w:r>
      <w:r w:rsidRPr="00BA332B">
        <w:rPr>
          <w:color w:val="auto"/>
        </w:rPr>
        <w:t xml:space="preserve">МИ/03.10.2019год. </w:t>
      </w:r>
      <w:r>
        <w:t xml:space="preserve">и №81 – МИ/09.10.2019год., на ОИК-Стамболийски, </w:t>
      </w:r>
      <w:r w:rsidRPr="00BA332B">
        <w:rPr>
          <w:color w:val="auto"/>
        </w:rPr>
        <w:t>Общинска избирателна комисия Стамболийски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center"/>
        <w:rPr>
          <w:color w:val="auto"/>
        </w:rPr>
      </w:pPr>
      <w:r w:rsidRPr="00BA332B">
        <w:rPr>
          <w:rStyle w:val="aa"/>
          <w:color w:val="auto"/>
        </w:rPr>
        <w:t>Р Е Ш И:</w:t>
      </w:r>
    </w:p>
    <w:p w:rsidR="00432FF8" w:rsidRDefault="00432FF8" w:rsidP="00432FF8">
      <w:pPr>
        <w:pStyle w:val="ae"/>
        <w:numPr>
          <w:ilvl w:val="0"/>
          <w:numId w:val="38"/>
        </w:numPr>
        <w:shd w:val="clear" w:color="auto" w:fill="FFFFFF"/>
        <w:suppressAutoHyphens w:val="0"/>
        <w:spacing w:after="150"/>
        <w:jc w:val="both"/>
      </w:pPr>
      <w:r>
        <w:t xml:space="preserve">В частта относно извършване на проверка на кмета на община Стамболийски оставя без разглеждане, жалбата </w:t>
      </w:r>
      <w:r w:rsidRPr="00BA332B">
        <w:rPr>
          <w:color w:val="auto"/>
        </w:rPr>
        <w:t>като недопустима, </w:t>
      </w:r>
      <w:r>
        <w:t xml:space="preserve"> поради липса на правомощия на </w:t>
      </w:r>
      <w:r w:rsidRPr="00BA332B">
        <w:rPr>
          <w:color w:val="auto"/>
        </w:rPr>
        <w:t xml:space="preserve"> </w:t>
      </w:r>
      <w:r>
        <w:t>ОИК Стамболийски.</w:t>
      </w:r>
    </w:p>
    <w:p w:rsidR="00432FF8" w:rsidRPr="00FF1E9B" w:rsidRDefault="00432FF8" w:rsidP="00432FF8">
      <w:pPr>
        <w:pStyle w:val="ae"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color w:val="auto"/>
        </w:rPr>
      </w:pPr>
      <w:r>
        <w:t xml:space="preserve">В частта относно съставяне на акт за административно нарушение, съгласно </w:t>
      </w:r>
      <w:r w:rsidRPr="00BA332B">
        <w:rPr>
          <w:color w:val="auto"/>
        </w:rPr>
        <w:t>жалба с вх. №1</w:t>
      </w:r>
      <w:r w:rsidRPr="00BA332B">
        <w:rPr>
          <w:color w:val="auto"/>
          <w:lang w:val="en-US"/>
        </w:rPr>
        <w:t>1</w:t>
      </w:r>
      <w:r w:rsidRPr="00BA332B">
        <w:rPr>
          <w:color w:val="auto"/>
        </w:rPr>
        <w:t>-8/</w:t>
      </w:r>
      <w:r w:rsidRPr="00BA332B">
        <w:rPr>
          <w:color w:val="auto"/>
          <w:lang w:val="en-US"/>
        </w:rPr>
        <w:t>11</w:t>
      </w:r>
      <w:r w:rsidRPr="00BA332B">
        <w:rPr>
          <w:color w:val="auto"/>
        </w:rPr>
        <w:t>.10.2019г. от Александра Берданкова, в качеството на упълномощен представител на представляващия Коалиц</w:t>
      </w:r>
      <w:r>
        <w:t>ия от партии „БСП за България”, ОИК - Стамболийски упълномощава председателя на ОИК Стамболийски да състави акт за състави акт за установяване на  административно нарушение на ПП“ГЕРБ“.</w:t>
      </w:r>
    </w:p>
    <w:p w:rsidR="004D5554" w:rsidRPr="00FF1E9B" w:rsidRDefault="00432FF8" w:rsidP="00FF1E9B">
      <w:pPr>
        <w:pStyle w:val="ae"/>
        <w:shd w:val="clear" w:color="auto" w:fill="FFFFFF"/>
        <w:spacing w:after="150"/>
        <w:jc w:val="both"/>
        <w:rPr>
          <w:color w:val="auto"/>
        </w:rPr>
      </w:pPr>
      <w:r w:rsidRPr="00BA332B">
        <w:rPr>
          <w:color w:val="auto"/>
        </w:rPr>
        <w:t>Настоящото решение може да бъде обжалвано пред Централната избирателна комисия в сро</w:t>
      </w:r>
      <w:r w:rsidR="00FF1E9B">
        <w:rPr>
          <w:color w:val="auto"/>
        </w:rPr>
        <w:t>к до три дни от обявяването му.</w:t>
      </w:r>
    </w:p>
    <w:p w:rsidR="0095578A" w:rsidRDefault="0095578A" w:rsidP="009546FA">
      <w:pPr>
        <w:pStyle w:val="a8"/>
        <w:jc w:val="center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</w:t>
      </w:r>
      <w:r w:rsidR="00432FF8">
        <w:rPr>
          <w:rFonts w:ascii="Times New Roman" w:hAnsi="Times New Roman" w:cs="Times New Roman"/>
        </w:rPr>
        <w:t xml:space="preserve">обсъждане и </w:t>
      </w:r>
      <w:r w:rsidRPr="00544EF5">
        <w:rPr>
          <w:rFonts w:ascii="Times New Roman" w:hAnsi="Times New Roman" w:cs="Times New Roman"/>
        </w:rPr>
        <w:t xml:space="preserve">гласуване на предложеното проекто-решение: </w:t>
      </w:r>
    </w:p>
    <w:p w:rsidR="00432FF8" w:rsidRDefault="00432FF8" w:rsidP="00EE0FF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Думата взе Никола Панайотов: Считам, че без ясни индикации</w:t>
      </w:r>
      <w:r w:rsidR="00EE0FF7">
        <w:rPr>
          <w:rFonts w:ascii="Times New Roman" w:hAnsi="Times New Roman" w:cs="Times New Roman"/>
        </w:rPr>
        <w:t xml:space="preserve"> за уведомяване на политическата партия за премахване на агитационните материали</w:t>
      </w:r>
      <w:r>
        <w:rPr>
          <w:rFonts w:ascii="Times New Roman" w:hAnsi="Times New Roman" w:cs="Times New Roman"/>
        </w:rPr>
        <w:t>, било от  кмета на Общината или от ОИК</w:t>
      </w:r>
      <w:r w:rsidR="00DB7305">
        <w:rPr>
          <w:rFonts w:ascii="Times New Roman" w:hAnsi="Times New Roman" w:cs="Times New Roman"/>
        </w:rPr>
        <w:t>-Стамболийски</w:t>
      </w:r>
      <w:r w:rsidR="00EE0FF7">
        <w:rPr>
          <w:rFonts w:ascii="Times New Roman" w:hAnsi="Times New Roman" w:cs="Times New Roman"/>
        </w:rPr>
        <w:t>,</w:t>
      </w:r>
      <w:r w:rsidR="00DB7305">
        <w:rPr>
          <w:rFonts w:ascii="Times New Roman" w:hAnsi="Times New Roman" w:cs="Times New Roman"/>
        </w:rPr>
        <w:t xml:space="preserve">  на политическата партия не би следвало да бъде съставен АУАН. Тъй като адресат на решенията, взети от ОИК за премахване на </w:t>
      </w:r>
      <w:r w:rsidR="00DB7305">
        <w:rPr>
          <w:rFonts w:ascii="Times New Roman" w:hAnsi="Times New Roman" w:cs="Times New Roman"/>
        </w:rPr>
        <w:lastRenderedPageBreak/>
        <w:t>агитационните материали не е политическата партия „ГЕРБ“, а е кметът съгласно чл. 186 от ИК.</w:t>
      </w:r>
    </w:p>
    <w:p w:rsidR="00432FF8" w:rsidRPr="00544EF5" w:rsidRDefault="00DB7305" w:rsidP="00DB730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Думата взе </w:t>
      </w:r>
      <w:r>
        <w:rPr>
          <w:rFonts w:ascii="Times New Roman" w:hAnsi="Times New Roman" w:cs="Times New Roman"/>
        </w:rPr>
        <w:t>Стоянка Кузманова: Считам, че са налице законовите основания за съставяне на АУАН на партията.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A09EE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CA09EE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CA09EE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A09EE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CA09EE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CA09EE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EE" w:rsidRDefault="00CA09EE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CA09EE" w:rsidP="00432FF8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EE" w:rsidRDefault="00432FF8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</w:tbl>
    <w:p w:rsidR="009546FA" w:rsidRDefault="009546FA" w:rsidP="0095578A">
      <w:pPr>
        <w:spacing w:line="360" w:lineRule="atLeast"/>
        <w:jc w:val="both"/>
        <w:rPr>
          <w:b/>
          <w:u w:val="single"/>
          <w:lang w:val="ru-RU"/>
        </w:rPr>
      </w:pPr>
    </w:p>
    <w:p w:rsidR="0095578A" w:rsidRDefault="0095578A" w:rsidP="0095578A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432FF8">
        <w:rPr>
          <w:b/>
          <w:lang w:val="ru-RU"/>
        </w:rPr>
        <w:t>4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432FF8">
        <w:rPr>
          <w:b/>
          <w:color w:val="000000"/>
          <w:lang w:val="ru-RU"/>
        </w:rPr>
        <w:t>8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FA17D8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95578A" w:rsidRPr="00DB7305" w:rsidRDefault="0095578A" w:rsidP="00DB730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ОИК Стамболийски</w:t>
      </w:r>
      <w:r w:rsidR="00FA17D8">
        <w:rPr>
          <w:rFonts w:ascii="Times New Roman" w:hAnsi="Times New Roman" w:cs="Times New Roman"/>
          <w:b/>
          <w:lang w:val="ru-RU"/>
        </w:rPr>
        <w:t xml:space="preserve"> с мнозинство</w:t>
      </w:r>
      <w:r w:rsidRPr="002924F0">
        <w:rPr>
          <w:rFonts w:ascii="Times New Roman" w:hAnsi="Times New Roman" w:cs="Times New Roman"/>
          <w:b/>
          <w:lang w:val="ru-RU"/>
        </w:rPr>
        <w:t>, прие следното:</w:t>
      </w:r>
    </w:p>
    <w:p w:rsidR="00432FF8" w:rsidRPr="00BA332B" w:rsidRDefault="00432FF8" w:rsidP="00432FF8">
      <w:pPr>
        <w:pStyle w:val="resh-title"/>
        <w:shd w:val="clear" w:color="auto" w:fill="FFFFFF"/>
        <w:jc w:val="center"/>
        <w:rPr>
          <w:szCs w:val="34"/>
        </w:rPr>
      </w:pPr>
      <w:r w:rsidRPr="00BA332B">
        <w:rPr>
          <w:szCs w:val="34"/>
        </w:rPr>
        <w:t>РЕШЕНИЕ</w:t>
      </w:r>
      <w:r w:rsidRPr="00BA332B">
        <w:rPr>
          <w:szCs w:val="34"/>
        </w:rPr>
        <w:br/>
        <w:t>№ 8</w:t>
      </w:r>
      <w:r w:rsidRPr="00BA332B">
        <w:rPr>
          <w:szCs w:val="34"/>
          <w:lang w:val="en-US"/>
        </w:rPr>
        <w:t>6</w:t>
      </w:r>
      <w:r w:rsidRPr="00BA332B">
        <w:rPr>
          <w:szCs w:val="34"/>
        </w:rPr>
        <w:t>-МИ</w:t>
      </w:r>
      <w:r w:rsidRPr="00BA332B">
        <w:rPr>
          <w:szCs w:val="34"/>
        </w:rPr>
        <w:br/>
        <w:t xml:space="preserve">Стамболийски, </w:t>
      </w:r>
      <w:r w:rsidRPr="00BA332B">
        <w:rPr>
          <w:szCs w:val="34"/>
          <w:lang w:val="en-US"/>
        </w:rPr>
        <w:t>14</w:t>
      </w:r>
      <w:r w:rsidRPr="00BA332B">
        <w:rPr>
          <w:szCs w:val="34"/>
        </w:rPr>
        <w:t>.10.2019г.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 w:rsidRPr="00BA332B">
        <w:rPr>
          <w:color w:val="auto"/>
        </w:rPr>
        <w:t>ОТНОСНО: жалба с вх. №1</w:t>
      </w:r>
      <w:r w:rsidRPr="00BA332B">
        <w:rPr>
          <w:color w:val="auto"/>
          <w:lang w:val="en-US"/>
        </w:rPr>
        <w:t>1</w:t>
      </w:r>
      <w:r w:rsidRPr="00BA332B">
        <w:rPr>
          <w:color w:val="auto"/>
        </w:rPr>
        <w:t>-8/</w:t>
      </w:r>
      <w:r w:rsidRPr="00BA332B">
        <w:rPr>
          <w:color w:val="auto"/>
          <w:lang w:val="en-US"/>
        </w:rPr>
        <w:t>11</w:t>
      </w:r>
      <w:r w:rsidRPr="00BA332B">
        <w:rPr>
          <w:color w:val="auto"/>
        </w:rPr>
        <w:t>.10.2019г. от Александра Берданкова, в качеството на упълномощен представител на представляващия Коалиция от партии „ БСП за България”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 w:rsidRPr="00BA332B">
        <w:rPr>
          <w:color w:val="auto"/>
        </w:rPr>
        <w:t>              По електронната поща на ОИК Стамболийски е постъпила жалба с вх. №1</w:t>
      </w:r>
      <w:r w:rsidRPr="00BA332B">
        <w:rPr>
          <w:color w:val="auto"/>
          <w:lang w:val="en-US"/>
        </w:rPr>
        <w:t>1</w:t>
      </w:r>
      <w:r w:rsidRPr="00BA332B">
        <w:rPr>
          <w:color w:val="auto"/>
        </w:rPr>
        <w:t>-8/</w:t>
      </w:r>
      <w:r w:rsidRPr="00BA332B">
        <w:rPr>
          <w:color w:val="auto"/>
          <w:lang w:val="en-US"/>
        </w:rPr>
        <w:t>11</w:t>
      </w:r>
      <w:r w:rsidRPr="00BA332B">
        <w:rPr>
          <w:color w:val="auto"/>
        </w:rPr>
        <w:t>.10.2019г. от Александра Берданкова, в качеството на упълномощен представител на представляващия Коалиция от партии „ БСП за България”. В жалбата се твърди, че въпреки наличието на влязло в сила решение</w:t>
      </w:r>
      <w:r>
        <w:t xml:space="preserve"> №74 –</w:t>
      </w:r>
      <w:r w:rsidRPr="00BA332B">
        <w:rPr>
          <w:color w:val="auto"/>
        </w:rPr>
        <w:t>МИ/03.10.2019г. и №81 – МИ/09.10.2019год.</w:t>
      </w:r>
      <w:r>
        <w:t xml:space="preserve"> на ОИК-Стамболийски</w:t>
      </w:r>
      <w:r w:rsidRPr="00BA332B">
        <w:rPr>
          <w:color w:val="auto"/>
        </w:rPr>
        <w:t>, с ко</w:t>
      </w:r>
      <w:r>
        <w:t xml:space="preserve">ито се </w:t>
      </w:r>
      <w:r w:rsidRPr="00BA332B">
        <w:rPr>
          <w:color w:val="auto"/>
        </w:rPr>
        <w:t>възлага на кмета на Община С</w:t>
      </w:r>
      <w:r>
        <w:t>тамболийски да премахне описаните в последните агитационни</w:t>
      </w:r>
      <w:r w:rsidRPr="00BA332B">
        <w:rPr>
          <w:color w:val="auto"/>
        </w:rPr>
        <w:t xml:space="preserve"> материал</w:t>
      </w:r>
      <w:r>
        <w:t>и</w:t>
      </w:r>
      <w:r w:rsidRPr="00BA332B">
        <w:rPr>
          <w:color w:val="auto"/>
        </w:rPr>
        <w:t>,</w:t>
      </w:r>
      <w:r>
        <w:t xml:space="preserve"> </w:t>
      </w:r>
      <w:r w:rsidRPr="00BA332B">
        <w:rPr>
          <w:color w:val="auto"/>
        </w:rPr>
        <w:t xml:space="preserve">а именно : в с.Ново село и с. Куртово Конаре </w:t>
      </w:r>
      <w:r>
        <w:t>са</w:t>
      </w:r>
      <w:r w:rsidRPr="00BA332B">
        <w:rPr>
          <w:color w:val="auto"/>
        </w:rPr>
        <w:t xml:space="preserve"> монтиран</w:t>
      </w:r>
      <w:r>
        <w:t>и</w:t>
      </w:r>
      <w:r w:rsidRPr="00BA332B">
        <w:rPr>
          <w:color w:val="auto"/>
        </w:rPr>
        <w:t xml:space="preserve"> билборд</w:t>
      </w:r>
      <w:r>
        <w:t>и</w:t>
      </w:r>
      <w:r w:rsidRPr="00BA332B">
        <w:rPr>
          <w:color w:val="auto"/>
        </w:rPr>
        <w:t>, от ПП ,,ГЕРБ“, върху който е изобразен националния флаг на Република България.</w:t>
      </w:r>
      <w:r w:rsidR="00283E66">
        <w:rPr>
          <w:color w:val="auto"/>
        </w:rPr>
        <w:t xml:space="preserve"> </w:t>
      </w:r>
      <w:r>
        <w:t xml:space="preserve">Отделно се споменава и билборд, поставен на пътя Стамболийски- </w:t>
      </w:r>
      <w:r>
        <w:lastRenderedPageBreak/>
        <w:t>Йоаким Груево, за който все още ОИК-Стамболийски не е взела решение, с което да констатира наличие на нарушение в предизборната агитация.</w:t>
      </w:r>
    </w:p>
    <w:p w:rsidR="00432FF8" w:rsidRDefault="00432FF8" w:rsidP="00432FF8">
      <w:pPr>
        <w:pStyle w:val="ae"/>
        <w:shd w:val="clear" w:color="auto" w:fill="FFFFFF"/>
        <w:spacing w:after="150"/>
        <w:jc w:val="both"/>
      </w:pPr>
      <w:r w:rsidRPr="00BA332B">
        <w:rPr>
          <w:color w:val="auto"/>
        </w:rPr>
        <w:t xml:space="preserve">               В постъпилата жалба с вх. №1</w:t>
      </w:r>
      <w:r w:rsidRPr="00BA332B">
        <w:rPr>
          <w:color w:val="auto"/>
          <w:lang w:val="en-US"/>
        </w:rPr>
        <w:t>1</w:t>
      </w:r>
      <w:r w:rsidRPr="00BA332B">
        <w:rPr>
          <w:color w:val="auto"/>
        </w:rPr>
        <w:t>-8/</w:t>
      </w:r>
      <w:r w:rsidRPr="00BA332B">
        <w:rPr>
          <w:color w:val="auto"/>
          <w:lang w:val="en-US"/>
        </w:rPr>
        <w:t>11</w:t>
      </w:r>
      <w:r w:rsidRPr="00BA332B">
        <w:rPr>
          <w:color w:val="auto"/>
        </w:rPr>
        <w:t xml:space="preserve">.10.2019г. от Александра Берданкова, в качеството на упълномощен представител на представляващия Коалиция от партии „БСП за България” настоява да бъде </w:t>
      </w:r>
      <w:r>
        <w:t>съставен</w:t>
      </w:r>
      <w:r w:rsidRPr="00BA332B">
        <w:rPr>
          <w:color w:val="auto"/>
        </w:rPr>
        <w:t xml:space="preserve"> акт за установяване на административно нарушение по реда на раздел седми от Изборния кодекс, т.е виновн</w:t>
      </w:r>
      <w:r>
        <w:t>ото лице да бъде санкционирано. В жалбата се твърди, че п</w:t>
      </w:r>
      <w:r w:rsidRPr="00BA332B">
        <w:rPr>
          <w:color w:val="auto"/>
        </w:rPr>
        <w:t>роизводството следва да бъде проведено по реда на чл.496, ал.1 ИК, където са регламентирани редът, компетентността и правомощията за реализиране на административно-наказателната отговорност.</w:t>
      </w:r>
      <w:r>
        <w:t xml:space="preserve"> Отделно от описаното жалбоподателят иска да се извърши проверка на действията на кмета на община Стамболийски, респективно липсата на такива. </w:t>
      </w:r>
    </w:p>
    <w:p w:rsidR="000024E3" w:rsidRPr="00BA332B" w:rsidRDefault="000024E3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>
        <w:rPr>
          <w:rFonts w:cs="Times New Roman"/>
        </w:rPr>
        <w:t xml:space="preserve">             Предвид изказванията по време на обсъждането на предложения проект за решение 86-МИ/14.10.2019г. и след като се взе предвид, че </w:t>
      </w:r>
      <w:r>
        <w:rPr>
          <w:rFonts w:cs="Times New Roman"/>
        </w:rPr>
        <w:t xml:space="preserve">адресат на решенията, взети от ОИК за премахване на агитационните материали не е политическата партия „ГЕРБ“, а е кметът </w:t>
      </w:r>
      <w:r>
        <w:rPr>
          <w:rFonts w:cs="Times New Roman"/>
        </w:rPr>
        <w:t xml:space="preserve"> на Община Стамболийски, </w:t>
      </w:r>
      <w:r>
        <w:rPr>
          <w:rFonts w:cs="Times New Roman"/>
        </w:rPr>
        <w:t>съгласно чл. 186 от ИК</w:t>
      </w:r>
      <w:r>
        <w:rPr>
          <w:rFonts w:cs="Times New Roman"/>
        </w:rPr>
        <w:t xml:space="preserve"> и резултатите от гласуването</w:t>
      </w:r>
      <w:r w:rsidR="00EE0FF7">
        <w:rPr>
          <w:rFonts w:cs="Times New Roman"/>
        </w:rPr>
        <w:t>,</w:t>
      </w:r>
    </w:p>
    <w:p w:rsidR="00432FF8" w:rsidRPr="00BA332B" w:rsidRDefault="00EE0FF7" w:rsidP="00432FF8">
      <w:pPr>
        <w:pStyle w:val="ae"/>
        <w:shd w:val="clear" w:color="auto" w:fill="FFFFFF"/>
        <w:spacing w:after="150"/>
        <w:jc w:val="both"/>
        <w:rPr>
          <w:color w:val="auto"/>
        </w:rPr>
      </w:pPr>
      <w:r>
        <w:t xml:space="preserve">        </w:t>
      </w:r>
      <w:r w:rsidR="00432FF8" w:rsidRPr="00BA332B">
        <w:rPr>
          <w:color w:val="auto"/>
        </w:rPr>
        <w:t>По тези съображения</w:t>
      </w:r>
      <w:r>
        <w:rPr>
          <w:rFonts w:cs="Times New Roman"/>
        </w:rPr>
        <w:t xml:space="preserve"> </w:t>
      </w:r>
      <w:r w:rsidR="00432FF8" w:rsidRPr="00BA332B">
        <w:rPr>
          <w:color w:val="auto"/>
        </w:rPr>
        <w:t>и  на основание чл. 87, ал. 1, т. 22 и чл. 186, ал.1 от Изборния кодекс и вл</w:t>
      </w:r>
      <w:r w:rsidR="00432FF8">
        <w:t>язло в сила решение №74–</w:t>
      </w:r>
      <w:r w:rsidR="00432FF8" w:rsidRPr="00BA332B">
        <w:rPr>
          <w:color w:val="auto"/>
        </w:rPr>
        <w:t xml:space="preserve">МИ/03.10.2019год. </w:t>
      </w:r>
      <w:r w:rsidR="00DB7305">
        <w:t>и №81 –</w:t>
      </w:r>
      <w:r w:rsidR="00432FF8">
        <w:t>МИ/09.10.2019год., на ОИК-Стамболийски,</w:t>
      </w:r>
      <w:r w:rsidR="00DB7305">
        <w:t xml:space="preserve"> </w:t>
      </w:r>
      <w:r w:rsidR="00432FF8">
        <w:t xml:space="preserve"> </w:t>
      </w:r>
      <w:r w:rsidR="00432FF8" w:rsidRPr="00BA332B">
        <w:rPr>
          <w:color w:val="auto"/>
        </w:rPr>
        <w:t>Общинска избирателна комисия Стамболийски</w:t>
      </w:r>
    </w:p>
    <w:p w:rsidR="00432FF8" w:rsidRPr="00BA332B" w:rsidRDefault="00432FF8" w:rsidP="00432FF8">
      <w:pPr>
        <w:pStyle w:val="ae"/>
        <w:shd w:val="clear" w:color="auto" w:fill="FFFFFF"/>
        <w:spacing w:after="150"/>
        <w:jc w:val="center"/>
        <w:rPr>
          <w:color w:val="auto"/>
        </w:rPr>
      </w:pPr>
      <w:r w:rsidRPr="00BA332B">
        <w:rPr>
          <w:rStyle w:val="aa"/>
          <w:color w:val="auto"/>
        </w:rPr>
        <w:t>Р Е Ш И:</w:t>
      </w:r>
    </w:p>
    <w:p w:rsidR="00432FF8" w:rsidRDefault="00432FF8" w:rsidP="00DB7305">
      <w:pPr>
        <w:pStyle w:val="ae"/>
        <w:numPr>
          <w:ilvl w:val="0"/>
          <w:numId w:val="40"/>
        </w:numPr>
        <w:shd w:val="clear" w:color="auto" w:fill="FFFFFF"/>
        <w:suppressAutoHyphens w:val="0"/>
        <w:spacing w:after="150"/>
        <w:jc w:val="both"/>
      </w:pPr>
      <w:r>
        <w:t xml:space="preserve">В частта относно извършване на проверка на кмета на община Стамболийски оставя без разглеждане, жалбата </w:t>
      </w:r>
      <w:r w:rsidRPr="00BA332B">
        <w:rPr>
          <w:color w:val="auto"/>
        </w:rPr>
        <w:t>като недопустима, </w:t>
      </w:r>
      <w:r>
        <w:t xml:space="preserve"> поради липса на правомощия на </w:t>
      </w:r>
      <w:r w:rsidRPr="00BA332B">
        <w:rPr>
          <w:color w:val="auto"/>
        </w:rPr>
        <w:t xml:space="preserve"> </w:t>
      </w:r>
      <w:r>
        <w:t>ОИК Стамболийски.</w:t>
      </w:r>
    </w:p>
    <w:p w:rsidR="00432FF8" w:rsidRPr="00BA332B" w:rsidRDefault="0068183C" w:rsidP="00DB7305">
      <w:pPr>
        <w:pStyle w:val="ae"/>
        <w:numPr>
          <w:ilvl w:val="0"/>
          <w:numId w:val="40"/>
        </w:numPr>
        <w:shd w:val="clear" w:color="auto" w:fill="FFFFFF"/>
        <w:suppressAutoHyphens w:val="0"/>
        <w:spacing w:after="150"/>
        <w:jc w:val="both"/>
        <w:rPr>
          <w:color w:val="auto"/>
        </w:rPr>
      </w:pPr>
      <w:r>
        <w:t xml:space="preserve">В резултат на гласуване, отхвърля втората част на жалбата </w:t>
      </w:r>
      <w:r w:rsidR="00432FF8" w:rsidRPr="00BA332B">
        <w:rPr>
          <w:color w:val="auto"/>
        </w:rPr>
        <w:t>с вх. №1</w:t>
      </w:r>
      <w:r w:rsidR="00432FF8" w:rsidRPr="00BA332B">
        <w:rPr>
          <w:color w:val="auto"/>
          <w:lang w:val="en-US"/>
        </w:rPr>
        <w:t>1</w:t>
      </w:r>
      <w:r w:rsidR="00432FF8" w:rsidRPr="00BA332B">
        <w:rPr>
          <w:color w:val="auto"/>
        </w:rPr>
        <w:t>-8/</w:t>
      </w:r>
      <w:r w:rsidR="00432FF8" w:rsidRPr="00BA332B">
        <w:rPr>
          <w:color w:val="auto"/>
          <w:lang w:val="en-US"/>
        </w:rPr>
        <w:t>11</w:t>
      </w:r>
      <w:r w:rsidR="00432FF8" w:rsidRPr="00BA332B">
        <w:rPr>
          <w:color w:val="auto"/>
        </w:rPr>
        <w:t>.10.2019г. от Александра Берданкова, в качеството на упълномощен представител на представляващия Коалиц</w:t>
      </w:r>
      <w:r w:rsidR="00432FF8">
        <w:t xml:space="preserve">ия от партии „БСП за България”, </w:t>
      </w:r>
      <w:r>
        <w:t xml:space="preserve">и постановява да </w:t>
      </w:r>
      <w:r>
        <w:rPr>
          <w:u w:val="single"/>
        </w:rPr>
        <w:t>не</w:t>
      </w:r>
      <w:r w:rsidRPr="0068183C">
        <w:rPr>
          <w:u w:val="single"/>
        </w:rPr>
        <w:t xml:space="preserve"> </w:t>
      </w:r>
      <w:r>
        <w:rPr>
          <w:u w:val="single"/>
        </w:rPr>
        <w:t xml:space="preserve">се </w:t>
      </w:r>
      <w:r w:rsidRPr="0068183C">
        <w:rPr>
          <w:u w:val="single"/>
        </w:rPr>
        <w:t>СЪСТАВЯ АУАН</w:t>
      </w:r>
      <w:r w:rsidR="00FA17D8">
        <w:rPr>
          <w:u w:val="single"/>
        </w:rPr>
        <w:t>.</w:t>
      </w:r>
      <w:r>
        <w:t xml:space="preserve"> </w:t>
      </w:r>
    </w:p>
    <w:p w:rsidR="00432FF8" w:rsidRPr="00C55F01" w:rsidRDefault="00432FF8" w:rsidP="00C55F01">
      <w:pPr>
        <w:pStyle w:val="ae"/>
        <w:shd w:val="clear" w:color="auto" w:fill="FFFFFF"/>
        <w:spacing w:after="150"/>
        <w:jc w:val="both"/>
        <w:rPr>
          <w:color w:val="auto"/>
        </w:rPr>
      </w:pPr>
      <w:r w:rsidRPr="00BA332B">
        <w:rPr>
          <w:color w:val="auto"/>
        </w:rPr>
        <w:t>Настоящото решение може да бъде обжалвано пред Централната избирателна комисия в сро</w:t>
      </w:r>
      <w:r w:rsidR="00C55F01">
        <w:rPr>
          <w:color w:val="auto"/>
        </w:rPr>
        <w:t>к до три дни от обявяването му.</w:t>
      </w:r>
    </w:p>
    <w:p w:rsidR="00097896" w:rsidRDefault="003818BC" w:rsidP="009E09FF">
      <w:r>
        <w:t xml:space="preserve">По т.2 от дневния ред </w:t>
      </w:r>
    </w:p>
    <w:p w:rsidR="00432FF8" w:rsidRDefault="00432FF8" w:rsidP="009E09FF">
      <w:pPr>
        <w:rPr>
          <w:u w:val="single"/>
        </w:rPr>
      </w:pPr>
    </w:p>
    <w:p w:rsidR="00097896" w:rsidRDefault="0027764C" w:rsidP="00097896">
      <w:pPr>
        <w:ind w:firstLine="720"/>
        <w:jc w:val="both"/>
      </w:pPr>
      <w:r>
        <w:t xml:space="preserve">Председателят  </w:t>
      </w:r>
      <w:r w:rsidRPr="00FE5D75">
        <w:rPr>
          <w:u w:val="single"/>
        </w:rPr>
        <w:t>Сузана Алекова</w:t>
      </w:r>
      <w:r>
        <w:t xml:space="preserve"> </w:t>
      </w:r>
      <w:r w:rsidR="00097896" w:rsidRPr="0095578A">
        <w:t xml:space="preserve">Докладва </w:t>
      </w:r>
      <w:r w:rsidRPr="004A20C3">
        <w:t xml:space="preserve">Проект на решение относно: жалба с вх. № </w:t>
      </w:r>
      <w:r>
        <w:t xml:space="preserve">12.10.2019г. </w:t>
      </w:r>
      <w:r w:rsidRPr="00C920FE">
        <w:t>от Александра Берданкова, в качеството на упълномощен представител на председателя на Националния съвет на „Коалиция за България”</w:t>
      </w:r>
      <w:r w:rsidR="00FE5D75">
        <w:t>.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both"/>
      </w:pPr>
      <w:r>
        <w:t xml:space="preserve">           </w:t>
      </w:r>
      <w:r w:rsidR="009E09FF">
        <w:t xml:space="preserve">Докладва се постъпило обяснение с вх. </w:t>
      </w:r>
      <w:r w:rsidR="009E09FF" w:rsidRPr="004A20C3">
        <w:t>№</w:t>
      </w:r>
      <w:r w:rsidR="009E09FF">
        <w:t xml:space="preserve"> 71/11.10.2019г. от Георги Мараджиев –Областен координатор на ПП“ГЕРБ“ за област Пловдив и кандидат за кмет на Община Стамболийски.</w:t>
      </w:r>
      <w:r w:rsidRPr="00FE5D75">
        <w:t xml:space="preserve"> </w:t>
      </w:r>
      <w:r w:rsidRPr="00AA1C2A">
        <w:t>В обяснението Георги Мараджиев обяснява,че кадъра е заснет в работния му кабинет,намиращ се в сградата на Община Стамболийски. Това, което се вижда на снимката е част от интериора, които не е подменян в последните четири години.</w:t>
      </w:r>
    </w:p>
    <w:p w:rsidR="009E09FF" w:rsidRDefault="00FE5D75" w:rsidP="00FE5D75">
      <w:pPr>
        <w:ind w:firstLine="720"/>
        <w:jc w:val="both"/>
      </w:pPr>
      <w:r w:rsidRPr="00AA1C2A">
        <w:rPr>
          <w:szCs w:val="21"/>
        </w:rPr>
        <w:t xml:space="preserve">            Целта на Областния координатор на ПП“ГЕРБ‘‘ за Област Пловдив и кандидат за кмет на Община Стамболийски – Георги Мараджиев е била да покаже на гражданите къде работи кмета на Общината, да видят и да се докоснат до работната</w:t>
      </w:r>
      <w:r>
        <w:rPr>
          <w:szCs w:val="21"/>
        </w:rPr>
        <w:t xml:space="preserve"> му среда и атмосфера, която е създал за екипа си</w:t>
      </w:r>
      <w:r w:rsidRPr="00AA1C2A">
        <w:rPr>
          <w:szCs w:val="21"/>
        </w:rPr>
        <w:t>.  В обяснението си г-н</w:t>
      </w:r>
      <w:r>
        <w:rPr>
          <w:szCs w:val="21"/>
        </w:rPr>
        <w:t xml:space="preserve"> Мараджиев,категорично не счита</w:t>
      </w:r>
      <w:r w:rsidRPr="00AA1C2A">
        <w:rPr>
          <w:szCs w:val="21"/>
        </w:rPr>
        <w:t xml:space="preserve">, че е нарушил </w:t>
      </w:r>
      <w:r>
        <w:rPr>
          <w:szCs w:val="21"/>
        </w:rPr>
        <w:t>разпоредбите на Изборния кодекс</w:t>
      </w:r>
      <w:r w:rsidRPr="00AA1C2A">
        <w:rPr>
          <w:szCs w:val="21"/>
        </w:rPr>
        <w:t xml:space="preserve"> и не използва националния флаг за агитации.</w:t>
      </w:r>
    </w:p>
    <w:p w:rsidR="009E09FF" w:rsidRDefault="00FE5D75" w:rsidP="009E09FF">
      <w:pPr>
        <w:pStyle w:val="resh-title"/>
        <w:shd w:val="clear" w:color="auto" w:fill="FFFFFF"/>
        <w:rPr>
          <w:szCs w:val="34"/>
        </w:rPr>
      </w:pPr>
      <w:r>
        <w:rPr>
          <w:lang w:eastAsia="en-US"/>
        </w:rPr>
        <w:lastRenderedPageBreak/>
        <w:t xml:space="preserve">                     </w:t>
      </w:r>
      <w:r w:rsidR="00CC3148">
        <w:rPr>
          <w:lang w:eastAsia="en-US"/>
        </w:rPr>
        <w:t>Предлагам на комисията следното:</w:t>
      </w:r>
      <w:r w:rsidR="0027764C" w:rsidRPr="0027764C">
        <w:rPr>
          <w:szCs w:val="34"/>
        </w:rPr>
        <w:t xml:space="preserve"> </w:t>
      </w:r>
    </w:p>
    <w:p w:rsidR="0027764C" w:rsidRPr="00AA1C2A" w:rsidRDefault="009E09FF" w:rsidP="0027764C">
      <w:pPr>
        <w:pStyle w:val="resh-title"/>
        <w:shd w:val="clear" w:color="auto" w:fill="FFFFFF"/>
        <w:jc w:val="center"/>
        <w:rPr>
          <w:szCs w:val="34"/>
        </w:rPr>
      </w:pPr>
      <w:r>
        <w:rPr>
          <w:szCs w:val="34"/>
        </w:rPr>
        <w:t xml:space="preserve">ПРОЕКТ - </w:t>
      </w:r>
      <w:r w:rsidR="0027764C" w:rsidRPr="00AA1C2A">
        <w:rPr>
          <w:szCs w:val="34"/>
        </w:rPr>
        <w:t>РЕШЕНИЕ</w:t>
      </w:r>
      <w:r w:rsidR="0027764C" w:rsidRPr="00AA1C2A">
        <w:rPr>
          <w:szCs w:val="34"/>
        </w:rPr>
        <w:br/>
        <w:t>№ 87-МИ</w:t>
      </w:r>
      <w:r w:rsidR="0027764C" w:rsidRPr="00AA1C2A">
        <w:rPr>
          <w:szCs w:val="34"/>
        </w:rPr>
        <w:br/>
        <w:t xml:space="preserve">Стамболийски, </w:t>
      </w:r>
      <w:r w:rsidR="0027764C" w:rsidRPr="00AA1C2A">
        <w:rPr>
          <w:szCs w:val="34"/>
          <w:lang w:val="en-US"/>
        </w:rPr>
        <w:t>14</w:t>
      </w:r>
      <w:r w:rsidR="0027764C" w:rsidRPr="00AA1C2A">
        <w:rPr>
          <w:szCs w:val="34"/>
        </w:rPr>
        <w:t>.10.2019</w:t>
      </w:r>
      <w:r w:rsidR="0027764C">
        <w:rPr>
          <w:szCs w:val="34"/>
        </w:rPr>
        <w:t>год.</w:t>
      </w:r>
    </w:p>
    <w:p w:rsidR="0027764C" w:rsidRPr="00AA1C2A" w:rsidRDefault="0027764C" w:rsidP="0027764C">
      <w:pPr>
        <w:pStyle w:val="ae"/>
        <w:shd w:val="clear" w:color="auto" w:fill="FFFFFF"/>
        <w:spacing w:after="150"/>
        <w:jc w:val="both"/>
      </w:pPr>
      <w:r w:rsidRPr="00AA1C2A">
        <w:t>ОТНОСНО: жалба с вх. №1</w:t>
      </w:r>
      <w:r w:rsidRPr="00AA1C2A">
        <w:rPr>
          <w:lang w:val="en-US"/>
        </w:rPr>
        <w:t>2</w:t>
      </w:r>
      <w:r w:rsidRPr="00AA1C2A">
        <w:t>-8/</w:t>
      </w:r>
      <w:r w:rsidRPr="00AA1C2A">
        <w:rPr>
          <w:lang w:val="en-US"/>
        </w:rPr>
        <w:t>11</w:t>
      </w:r>
      <w:r w:rsidRPr="00AA1C2A">
        <w:t>.10.2019г. от Александра Берданкова, в качеството на упълномощен представител на представляващия Коалиция от партии „БСП за България”</w:t>
      </w:r>
    </w:p>
    <w:p w:rsidR="0027764C" w:rsidRPr="00AA1C2A" w:rsidRDefault="0027764C" w:rsidP="0027764C">
      <w:pPr>
        <w:pStyle w:val="ae"/>
        <w:shd w:val="clear" w:color="auto" w:fill="FFFFFF"/>
        <w:spacing w:after="150"/>
        <w:jc w:val="both"/>
      </w:pPr>
      <w:r w:rsidRPr="00AA1C2A">
        <w:t>              По електронната поща на ОИК Стамболийски е постъпила жалба с вх. №1</w:t>
      </w:r>
      <w:r w:rsidRPr="00AA1C2A">
        <w:rPr>
          <w:lang w:val="en-US"/>
        </w:rPr>
        <w:t>2</w:t>
      </w:r>
      <w:r w:rsidRPr="00AA1C2A">
        <w:t>-8/</w:t>
      </w:r>
      <w:r w:rsidRPr="00AA1C2A">
        <w:rPr>
          <w:lang w:val="en-US"/>
        </w:rPr>
        <w:t>11</w:t>
      </w:r>
      <w:r w:rsidRPr="00AA1C2A">
        <w:t>.10.2019г. от Александра Берданкова, в качеството на упълномощен представител на представляващия Коалиция от партии „ БСП за България”. В жалбата се твърди, че на пътя Стамболийски – Йоаким Груево е поставен агитационен материал – плакат – тип винил, на който се вижда ясно национа</w:t>
      </w:r>
      <w:r w:rsidR="00FE5D75">
        <w:t>лния флаг на Република България</w:t>
      </w:r>
      <w:r w:rsidRPr="00AA1C2A">
        <w:t>.</w:t>
      </w:r>
      <w:r w:rsidR="00FE5D75">
        <w:t xml:space="preserve"> </w:t>
      </w:r>
      <w:r w:rsidRPr="00AA1C2A">
        <w:t>Жалбата е базирана чл.183, ал.4 от Изборния кодекс.</w:t>
      </w:r>
      <w:r>
        <w:t xml:space="preserve"> Приложен е снимков материал.</w:t>
      </w:r>
    </w:p>
    <w:p w:rsidR="0027764C" w:rsidRPr="00AA1C2A" w:rsidRDefault="0027764C" w:rsidP="0027764C">
      <w:pPr>
        <w:pStyle w:val="ae"/>
        <w:shd w:val="clear" w:color="auto" w:fill="FFFFFF"/>
        <w:spacing w:after="150"/>
        <w:jc w:val="both"/>
      </w:pPr>
      <w:r w:rsidRPr="00AA1C2A">
        <w:t>  </w:t>
      </w:r>
      <w:r>
        <w:t xml:space="preserve">             </w:t>
      </w:r>
      <w:r w:rsidRPr="00AA1C2A">
        <w:t>В</w:t>
      </w:r>
      <w:r w:rsidR="00FE5D75">
        <w:t>  ОИК-</w:t>
      </w:r>
      <w:r w:rsidRPr="00AA1C2A">
        <w:t xml:space="preserve">Стамболийски е постъпило обяснение с вх.№71/11.10.2019г. от Георги Мараджиев –областен координатор на ПП ,,ГЕРБ“ за Област Пловдив и кандидат за кмет на Община Стамболийски. </w:t>
      </w:r>
    </w:p>
    <w:p w:rsidR="0027764C" w:rsidRPr="00AA1C2A" w:rsidRDefault="0027764C" w:rsidP="0027764C">
      <w:pPr>
        <w:pStyle w:val="ae"/>
        <w:shd w:val="clear" w:color="auto" w:fill="FFFFFF"/>
        <w:spacing w:after="150"/>
        <w:jc w:val="both"/>
      </w:pPr>
      <w:r w:rsidRPr="00AA1C2A">
        <w:t xml:space="preserve">            В обяснението Георги Мараджиев обяснява,че кадъра е заснет в работния му кабинет,</w:t>
      </w:r>
      <w:r w:rsidR="00FE2A5D">
        <w:t xml:space="preserve"> </w:t>
      </w:r>
      <w:r w:rsidRPr="00AA1C2A">
        <w:t>намиращ се в сградата на Община Стамболийски. Това, което се вижда на снимката е част от интериора, които не е подменян в последните четири години.</w:t>
      </w:r>
    </w:p>
    <w:p w:rsidR="00FE2A5D" w:rsidRPr="00AA1C2A" w:rsidRDefault="00FE2A5D" w:rsidP="00FE2A5D">
      <w:pPr>
        <w:pStyle w:val="ae"/>
        <w:shd w:val="clear" w:color="auto" w:fill="FFFFFF"/>
        <w:spacing w:after="150"/>
        <w:jc w:val="both"/>
      </w:pPr>
      <w:r>
        <w:t xml:space="preserve">         </w:t>
      </w:r>
      <w:r w:rsidRPr="00AA1C2A">
        <w:t>Целта на Областния координатор на ПП“ГЕРБ‘‘ за Област Пловдив и кандидат за кмет на Община Стамболийски – Георги Мараджиев е била да покаже на гражданите къде работи кмета на Общината, да видят и да се докоснат до работната</w:t>
      </w:r>
      <w:r>
        <w:t xml:space="preserve"> му среда и атмосфера, която е създал за екипа си</w:t>
      </w:r>
      <w:r w:rsidRPr="00AA1C2A">
        <w:t>.  В обяснението си г-н</w:t>
      </w:r>
      <w:r>
        <w:t xml:space="preserve"> Мараджиев,категорично не счита</w:t>
      </w:r>
      <w:r w:rsidRPr="00AA1C2A">
        <w:t>, че е нарушил разпоредбите на Изборния кодекс  и не използва националния флаг за агитации.</w:t>
      </w:r>
      <w:r w:rsidRPr="00B406E3">
        <w:t xml:space="preserve"> </w:t>
      </w:r>
      <w:r w:rsidRPr="00AA1C2A">
        <w:t>Целта на Областния координатор на ПП“ГЕРБ‘‘ за Област Пловдив и кандидат за кмет на Община Стамболийски – Георги Мараджиев е била да покаже на гражданите къде работи кмета на Общината, да видят и да се докоснат до работната</w:t>
      </w:r>
      <w:r>
        <w:t xml:space="preserve"> му среда и атмосфера, която е създал за екипа си</w:t>
      </w:r>
      <w:r w:rsidRPr="00AA1C2A">
        <w:t>.  В обяснението си г-н</w:t>
      </w:r>
      <w:r>
        <w:t xml:space="preserve"> Мараджиев, категорично не счита</w:t>
      </w:r>
      <w:r w:rsidRPr="00AA1C2A">
        <w:t xml:space="preserve">, че е нарушил </w:t>
      </w:r>
      <w:r>
        <w:t>разпоредбите на Изборния кодекс</w:t>
      </w:r>
      <w:r w:rsidRPr="00AA1C2A">
        <w:t xml:space="preserve"> и не използва националния флаг за агитации.</w:t>
      </w:r>
      <w:r>
        <w:t xml:space="preserve"> Същият сочи чл.15 от Закона за държавния печат и национално знаме на Република България, който ясно и точно дава определение на това какво е знаме, с какви размери, цветове и форма трябва да бъде то.</w:t>
      </w:r>
    </w:p>
    <w:p w:rsidR="00FE2A5D" w:rsidRPr="00A30BE7" w:rsidRDefault="00FE2A5D" w:rsidP="00FE2A5D">
      <w:pPr>
        <w:pStyle w:val="ae"/>
        <w:shd w:val="clear" w:color="auto" w:fill="FFFFFF"/>
        <w:spacing w:after="150"/>
        <w:jc w:val="both"/>
      </w:pPr>
      <w:r w:rsidRPr="009208CC">
        <w:rPr>
          <w:i/>
        </w:rPr>
        <w:t>Относно правото</w:t>
      </w:r>
    </w:p>
    <w:p w:rsidR="00FE2A5D" w:rsidRPr="00770684" w:rsidRDefault="00FE2A5D" w:rsidP="00FE2A5D">
      <w:pPr>
        <w:pStyle w:val="a8"/>
        <w:jc w:val="both"/>
        <w:rPr>
          <w:rFonts w:ascii="Times New Roman" w:hAnsi="Times New Roman" w:cs="Times New Roman"/>
        </w:rPr>
      </w:pPr>
      <w:r>
        <w:t xml:space="preserve">         </w:t>
      </w:r>
      <w:r w:rsidRPr="00734DE4">
        <w:rPr>
          <w:b/>
        </w:rPr>
        <w:t>Чл. 183</w:t>
      </w:r>
      <w:r>
        <w:t xml:space="preserve"> от Изборния кодекс, както и Решение </w:t>
      </w:r>
      <w:r>
        <w:rPr>
          <w:color w:val="333333"/>
          <w:szCs w:val="21"/>
        </w:rPr>
        <w:t>№</w:t>
      </w:r>
      <w:r>
        <w:t xml:space="preserve"> 794 –МИ/27.08.2019г. на ЦИК, регламентират законовите изисквания при поставяне на агитационни материали по време на изборна кампания. Въведена е императивна забрана за използването </w:t>
      </w:r>
      <w:r w:rsidRPr="00770684">
        <w:rPr>
          <w:rFonts w:ascii="Times New Roman" w:hAnsi="Times New Roman" w:cs="Times New Roman"/>
        </w:rPr>
        <w:t xml:space="preserve">на герба или </w:t>
      </w:r>
      <w:r w:rsidRPr="00AA1C2A">
        <w:rPr>
          <w:rFonts w:ascii="Times New Roman" w:hAnsi="Times New Roman" w:cs="Times New Roman"/>
          <w:u w:val="single"/>
        </w:rPr>
        <w:t>знамето на Република България</w:t>
      </w:r>
      <w:r w:rsidRPr="00770684">
        <w:rPr>
          <w:rFonts w:ascii="Times New Roman" w:hAnsi="Times New Roman" w:cs="Times New Roman"/>
        </w:rPr>
        <w:t xml:space="preserve"> или на чужда държава, както и религиозни знаци или изображения</w:t>
      </w:r>
      <w:r>
        <w:rPr>
          <w:rFonts w:ascii="Times New Roman" w:hAnsi="Times New Roman" w:cs="Times New Roman"/>
        </w:rPr>
        <w:t xml:space="preserve">. На предоставения снимков материал не се установи безспорно, че </w:t>
      </w:r>
      <w:r w:rsidRPr="00AA1C2A">
        <w:rPr>
          <w:szCs w:val="21"/>
        </w:rPr>
        <w:t>на пътя Стамболийски – Йоаким Груево е поставен агитационен материал – плакат – тип винил, на който се вижда ясно националния флаг на Република България</w:t>
      </w:r>
      <w:r>
        <w:rPr>
          <w:szCs w:val="21"/>
        </w:rPr>
        <w:t>.</w:t>
      </w:r>
    </w:p>
    <w:p w:rsidR="0027764C" w:rsidRPr="0027764C" w:rsidRDefault="0027764C" w:rsidP="0027764C">
      <w:pPr>
        <w:shd w:val="clear" w:color="auto" w:fill="FFFFFF"/>
        <w:spacing w:after="150" w:line="300" w:lineRule="atLeast"/>
        <w:jc w:val="both"/>
      </w:pPr>
      <w:r>
        <w:lastRenderedPageBreak/>
        <w:t>             </w:t>
      </w:r>
      <w:r w:rsidRPr="00AA1C2A">
        <w:t>На основание чл. 87, ал.1, във връзка с чл. 183 и чл.186, ал.1 от Изборния кодекс, в изпълнение на Решение № 794-МИ от 27.08.2019 г. на Централната избирателна комисия, Общинска избирателна комисия Стамболийски:</w:t>
      </w:r>
    </w:p>
    <w:p w:rsidR="0027764C" w:rsidRPr="00AA1C2A" w:rsidRDefault="0027764C" w:rsidP="0027764C">
      <w:pPr>
        <w:pStyle w:val="ae"/>
        <w:shd w:val="clear" w:color="auto" w:fill="FFFFFF"/>
        <w:spacing w:after="150"/>
        <w:jc w:val="center"/>
      </w:pPr>
      <w:r w:rsidRPr="00AA1C2A">
        <w:rPr>
          <w:rStyle w:val="aa"/>
        </w:rPr>
        <w:t>Р Е Ш И:</w:t>
      </w:r>
    </w:p>
    <w:p w:rsidR="0027764C" w:rsidRPr="00AA1C2A" w:rsidRDefault="0027764C" w:rsidP="0027764C">
      <w:pPr>
        <w:pStyle w:val="ae"/>
        <w:shd w:val="clear" w:color="auto" w:fill="FFFFFF"/>
        <w:spacing w:after="150"/>
        <w:jc w:val="both"/>
      </w:pPr>
      <w:r w:rsidRPr="005516DF">
        <w:rPr>
          <w:color w:val="333333"/>
        </w:rPr>
        <w:t xml:space="preserve">                  </w:t>
      </w:r>
      <w:r w:rsidRPr="00AA1C2A">
        <w:t>Приема депозираната жалба с вх. №1</w:t>
      </w:r>
      <w:r w:rsidRPr="00AA1C2A">
        <w:rPr>
          <w:lang w:val="en-US"/>
        </w:rPr>
        <w:t>2</w:t>
      </w:r>
      <w:r w:rsidRPr="00AA1C2A">
        <w:t>-8/</w:t>
      </w:r>
      <w:r w:rsidRPr="00AA1C2A">
        <w:rPr>
          <w:lang w:val="en-US"/>
        </w:rPr>
        <w:t>11</w:t>
      </w:r>
      <w:r w:rsidRPr="00AA1C2A">
        <w:t>.10.2019г. от Александра Берданкова, в качеството на упълномощен представител на представляващия Коалиция от партии „БСП за България, като основателна.</w:t>
      </w:r>
    </w:p>
    <w:p w:rsidR="0027764C" w:rsidRPr="00AA1C2A" w:rsidRDefault="0027764C" w:rsidP="0027764C">
      <w:pPr>
        <w:shd w:val="clear" w:color="auto" w:fill="FFFFFF"/>
        <w:spacing w:after="150" w:line="300" w:lineRule="atLeast"/>
        <w:jc w:val="both"/>
      </w:pPr>
      <w:r w:rsidRPr="00AA1C2A">
        <w:t>                       Възлага на Кмета на Община Стамболийски да премахне описаният агитационен материал.</w:t>
      </w:r>
    </w:p>
    <w:p w:rsidR="0027764C" w:rsidRPr="00AA1C2A" w:rsidRDefault="0027764C" w:rsidP="0027764C">
      <w:pPr>
        <w:shd w:val="clear" w:color="auto" w:fill="FFFFFF"/>
        <w:spacing w:after="150" w:line="300" w:lineRule="atLeast"/>
        <w:jc w:val="both"/>
      </w:pPr>
      <w:r w:rsidRPr="00AA1C2A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3818BC" w:rsidRDefault="003818BC" w:rsidP="00CC3148">
      <w:pPr>
        <w:pStyle w:val="a8"/>
        <w:jc w:val="both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9E09FF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C55F01" w:rsidP="00432FF8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ПРОТИВ</w:t>
            </w:r>
          </w:p>
        </w:tc>
      </w:tr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E09FF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C55F01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9E09FF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C55F01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E09FF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9E09FF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C55F01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  <w:tr w:rsidR="009E09FF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FF" w:rsidRDefault="009E09FF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9E09FF" w:rsidP="00432FF8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FF" w:rsidRDefault="00C55F01" w:rsidP="00432FF8">
            <w:pPr>
              <w:jc w:val="center"/>
            </w:pPr>
            <w:r>
              <w:rPr>
                <w:lang w:val="ru-RU"/>
              </w:rPr>
              <w:t>ПРОТИВ</w:t>
            </w:r>
          </w:p>
        </w:tc>
      </w:tr>
    </w:tbl>
    <w:p w:rsidR="009E09FF" w:rsidRDefault="009E09FF" w:rsidP="00CC3148">
      <w:pPr>
        <w:pStyle w:val="a8"/>
        <w:jc w:val="both"/>
        <w:rPr>
          <w:rFonts w:ascii="Times New Roman" w:hAnsi="Times New Roman" w:cs="Times New Roman"/>
        </w:rPr>
      </w:pPr>
    </w:p>
    <w:p w:rsidR="003818BC" w:rsidRDefault="003818BC" w:rsidP="003818BC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9E09FF">
        <w:rPr>
          <w:b/>
          <w:lang w:val="ru-RU"/>
        </w:rPr>
        <w:t>7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9E09FF">
        <w:rPr>
          <w:b/>
          <w:color w:val="000000"/>
          <w:lang w:val="ru-RU"/>
        </w:rPr>
        <w:t>5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9E09FF" w:rsidRDefault="003818BC" w:rsidP="009E09F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3818BC" w:rsidRPr="00FE5D75" w:rsidRDefault="003818BC" w:rsidP="00283E66">
      <w:pPr>
        <w:pStyle w:val="a8"/>
        <w:spacing w:after="0"/>
        <w:jc w:val="both"/>
        <w:rPr>
          <w:rFonts w:ascii="Times New Roman" w:hAnsi="Times New Roman" w:cs="Times New Roman"/>
          <w:b/>
        </w:rPr>
      </w:pPr>
      <w:r w:rsidRPr="00FE5D75">
        <w:rPr>
          <w:rFonts w:ascii="Times New Roman" w:hAnsi="Times New Roman" w:cs="Times New Roman"/>
          <w:b/>
        </w:rPr>
        <w:t xml:space="preserve">В резултат на гласуването, ОИК Стамболийски, </w:t>
      </w:r>
      <w:r w:rsidR="009E09FF" w:rsidRPr="00FE5D75">
        <w:rPr>
          <w:rFonts w:ascii="Times New Roman" w:hAnsi="Times New Roman" w:cs="Times New Roman"/>
          <w:b/>
        </w:rPr>
        <w:t xml:space="preserve">не </w:t>
      </w:r>
      <w:r w:rsidRPr="00FE5D75">
        <w:rPr>
          <w:rFonts w:ascii="Times New Roman" w:hAnsi="Times New Roman" w:cs="Times New Roman"/>
          <w:b/>
        </w:rPr>
        <w:t>прие</w:t>
      </w:r>
      <w:r w:rsidR="009E09FF" w:rsidRPr="00FE5D75">
        <w:rPr>
          <w:rFonts w:ascii="Times New Roman" w:hAnsi="Times New Roman" w:cs="Times New Roman"/>
          <w:b/>
        </w:rPr>
        <w:t>ма описаното решение</w:t>
      </w:r>
      <w:r w:rsidR="00FE5D75" w:rsidRPr="00FE5D75">
        <w:rPr>
          <w:rFonts w:ascii="Times New Roman" w:hAnsi="Times New Roman" w:cs="Times New Roman"/>
          <w:b/>
        </w:rPr>
        <w:t>, поради липса на необходимият кворум – чл. 85,ал.4 от ИК</w:t>
      </w:r>
    </w:p>
    <w:p w:rsidR="009E09FF" w:rsidRPr="000D7F63" w:rsidRDefault="00FE5D75" w:rsidP="00283E66">
      <w:pPr>
        <w:pStyle w:val="a8"/>
        <w:spacing w:after="0"/>
        <w:jc w:val="both"/>
        <w:rPr>
          <w:rFonts w:ascii="Times New Roman" w:hAnsi="Times New Roman" w:cs="Times New Roman"/>
          <w:b/>
        </w:rPr>
      </w:pPr>
      <w:r w:rsidRPr="00FE5D75">
        <w:rPr>
          <w:rFonts w:ascii="Times New Roman" w:hAnsi="Times New Roman" w:cs="Times New Roman"/>
          <w:b/>
        </w:rPr>
        <w:t>В резултат на гласуването и липсата н</w:t>
      </w:r>
      <w:r>
        <w:rPr>
          <w:rFonts w:ascii="Times New Roman" w:hAnsi="Times New Roman" w:cs="Times New Roman"/>
          <w:b/>
        </w:rPr>
        <w:t>а мнозинство следва да се счита</w:t>
      </w:r>
      <w:r w:rsidRPr="00FE5D75">
        <w:rPr>
          <w:rFonts w:ascii="Times New Roman" w:hAnsi="Times New Roman" w:cs="Times New Roman"/>
          <w:b/>
        </w:rPr>
        <w:t>, че е налице решение за отхвърляне, което подлежи на обжалване по реда на кодекса</w:t>
      </w:r>
      <w:r>
        <w:rPr>
          <w:rFonts w:ascii="Times New Roman" w:hAnsi="Times New Roman" w:cs="Times New Roman"/>
          <w:b/>
        </w:rPr>
        <w:t xml:space="preserve"> </w:t>
      </w:r>
    </w:p>
    <w:p w:rsidR="00FE5D75" w:rsidRPr="00AA1C2A" w:rsidRDefault="00FE5D75" w:rsidP="00FE5D75">
      <w:pPr>
        <w:pStyle w:val="resh-title"/>
        <w:shd w:val="clear" w:color="auto" w:fill="FFFFFF"/>
        <w:jc w:val="center"/>
        <w:rPr>
          <w:szCs w:val="34"/>
        </w:rPr>
      </w:pPr>
      <w:r w:rsidRPr="00AA1C2A">
        <w:rPr>
          <w:szCs w:val="34"/>
        </w:rPr>
        <w:lastRenderedPageBreak/>
        <w:t>РЕШЕНИЕ</w:t>
      </w:r>
      <w:r w:rsidRPr="00AA1C2A">
        <w:rPr>
          <w:szCs w:val="34"/>
        </w:rPr>
        <w:br/>
        <w:t>№ 87-МИ</w:t>
      </w:r>
      <w:r w:rsidRPr="00AA1C2A">
        <w:rPr>
          <w:szCs w:val="34"/>
        </w:rPr>
        <w:br/>
        <w:t xml:space="preserve">Стамболийски, </w:t>
      </w:r>
      <w:r w:rsidRPr="00AA1C2A">
        <w:rPr>
          <w:szCs w:val="34"/>
          <w:lang w:val="en-US"/>
        </w:rPr>
        <w:t>14</w:t>
      </w:r>
      <w:r w:rsidRPr="00AA1C2A">
        <w:rPr>
          <w:szCs w:val="34"/>
        </w:rPr>
        <w:t>.10.2019</w:t>
      </w:r>
      <w:r>
        <w:rPr>
          <w:szCs w:val="34"/>
        </w:rPr>
        <w:t>год.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both"/>
      </w:pPr>
      <w:r w:rsidRPr="00AA1C2A">
        <w:t>ОТНОСНО: жалба с вх. №1</w:t>
      </w:r>
      <w:r w:rsidRPr="00AA1C2A">
        <w:rPr>
          <w:lang w:val="en-US"/>
        </w:rPr>
        <w:t>2</w:t>
      </w:r>
      <w:r w:rsidRPr="00AA1C2A">
        <w:t>-8/</w:t>
      </w:r>
      <w:r w:rsidRPr="00AA1C2A">
        <w:rPr>
          <w:lang w:val="en-US"/>
        </w:rPr>
        <w:t>11</w:t>
      </w:r>
      <w:r w:rsidRPr="00AA1C2A">
        <w:t>.10.2019г. от Александра Берданкова, в качеството на упълномощен представител на представляващия Коалиция от партии „БСП за България”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both"/>
      </w:pPr>
      <w:r w:rsidRPr="00AA1C2A">
        <w:t>              По електронната поща на ОИК Стамболийски е постъпила жалба с вх. №1</w:t>
      </w:r>
      <w:r w:rsidRPr="00AA1C2A">
        <w:rPr>
          <w:lang w:val="en-US"/>
        </w:rPr>
        <w:t>2</w:t>
      </w:r>
      <w:r w:rsidRPr="00AA1C2A">
        <w:t>-8/</w:t>
      </w:r>
      <w:r w:rsidRPr="00AA1C2A">
        <w:rPr>
          <w:lang w:val="en-US"/>
        </w:rPr>
        <w:t>11</w:t>
      </w:r>
      <w:r w:rsidRPr="00AA1C2A">
        <w:t>.10.2019г. от Александра Берданкова, в качеството на упълномощен представител на представляващия Коалиция от партии „ БСП за България”. В жалбата се твърди, че на пътя Стамболийски – Йоаким Груево е поставен агитационен материал – плакат – тип винил, на който се вижда ясно национа</w:t>
      </w:r>
      <w:r>
        <w:t>лния флаг на Република България</w:t>
      </w:r>
      <w:r w:rsidRPr="00AA1C2A">
        <w:t>.</w:t>
      </w:r>
      <w:r>
        <w:t xml:space="preserve"> </w:t>
      </w:r>
      <w:r w:rsidRPr="00AA1C2A">
        <w:t>Жалбата е базирана чл.183, ал.4 от Изборния кодекс.</w:t>
      </w:r>
      <w:r>
        <w:t xml:space="preserve"> Приложен е снимков материал.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both"/>
      </w:pPr>
      <w:r w:rsidRPr="00AA1C2A">
        <w:t>  </w:t>
      </w:r>
      <w:r>
        <w:t xml:space="preserve">             </w:t>
      </w:r>
      <w:r w:rsidRPr="00AA1C2A">
        <w:t>В</w:t>
      </w:r>
      <w:r>
        <w:t>  ОИК-</w:t>
      </w:r>
      <w:r w:rsidRPr="00AA1C2A">
        <w:t xml:space="preserve">Стамболийски е постъпило обяснение с вх.№71/11.10.2019г. от Георги Мараджиев –областен координатор на ПП ,,ГЕРБ“ за Област Пловдив и кандидат за кмет на Община Стамболийски. 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both"/>
      </w:pPr>
      <w:r w:rsidRPr="00AA1C2A">
        <w:t xml:space="preserve">            В обяснението Георги Мараджиев обяснява,че кадъра е заснет в работния му кабинет,намиращ се в сградата на Община Стамболийски. Това, което се вижда на снимката е част от интериора, които не е подменян в последните четири години.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both"/>
      </w:pPr>
      <w:r w:rsidRPr="00AA1C2A">
        <w:t xml:space="preserve">            Целта на Областния координатор на ПП“ГЕРБ‘‘ за Област Пловдив и кандидат за кмет на Община Стамболийски – Георги Мараджиев е била да покаже на гражданите къде работи кмета на Общината, да видят и да се докоснат до работната</w:t>
      </w:r>
      <w:r>
        <w:t xml:space="preserve"> му среда и атмосфера, която е създал за екипа си</w:t>
      </w:r>
      <w:r w:rsidRPr="00AA1C2A">
        <w:t>.  В обяснението си г-н</w:t>
      </w:r>
      <w:r>
        <w:t xml:space="preserve"> Мараджиев,категорично не счита</w:t>
      </w:r>
      <w:r w:rsidRPr="00AA1C2A">
        <w:t>, че е нарушил разпоредбите на Изборния кодекс  и не използва националния флаг за агитации.</w:t>
      </w:r>
      <w:r w:rsidR="00B406E3" w:rsidRPr="00B406E3">
        <w:t xml:space="preserve"> </w:t>
      </w:r>
      <w:r w:rsidR="00B406E3" w:rsidRPr="00AA1C2A">
        <w:t>Целта на Областния координатор на ПП“ГЕРБ‘‘ за Област Пловдив и кандидат за кмет на Община Стамболийски – Георги Мараджиев е била да покаже на гражданите къде работи кмета на Общината, да видят и да се докоснат до работната</w:t>
      </w:r>
      <w:r w:rsidR="00B406E3">
        <w:t xml:space="preserve"> му среда и атмосфера, която е създал за екипа си</w:t>
      </w:r>
      <w:r w:rsidR="00B406E3" w:rsidRPr="00AA1C2A">
        <w:t>.  В обяснението си г-н</w:t>
      </w:r>
      <w:r w:rsidR="00B406E3">
        <w:t xml:space="preserve"> Мараджиев, категорично не счита</w:t>
      </w:r>
      <w:r w:rsidR="00B406E3" w:rsidRPr="00AA1C2A">
        <w:t xml:space="preserve">, че е нарушил </w:t>
      </w:r>
      <w:r w:rsidR="00B406E3">
        <w:t>разпоредбите на Изборния кодекс</w:t>
      </w:r>
      <w:r w:rsidR="00B406E3" w:rsidRPr="00AA1C2A">
        <w:t xml:space="preserve"> и не използва националния флаг за агитации.</w:t>
      </w:r>
      <w:r w:rsidR="00B406E3">
        <w:t xml:space="preserve"> Същият сочи чл.15 от Закона за държавния печат и национално знаме на Република България, който ясно и точно дава определение на това какво е знаме, с какви размери, цветове и форма трябва да бъде то.</w:t>
      </w:r>
    </w:p>
    <w:p w:rsidR="00FE5D75" w:rsidRPr="00A30BE7" w:rsidRDefault="00FE5D75" w:rsidP="00FE5D75">
      <w:pPr>
        <w:pStyle w:val="ae"/>
        <w:shd w:val="clear" w:color="auto" w:fill="FFFFFF"/>
        <w:spacing w:after="150"/>
        <w:jc w:val="both"/>
      </w:pPr>
      <w:r w:rsidRPr="009208CC">
        <w:rPr>
          <w:i/>
        </w:rPr>
        <w:t>Относно правото</w:t>
      </w:r>
    </w:p>
    <w:p w:rsidR="00FE5D75" w:rsidRPr="00770684" w:rsidRDefault="00FE5D75" w:rsidP="00FE5D75">
      <w:pPr>
        <w:pStyle w:val="a8"/>
        <w:jc w:val="both"/>
        <w:rPr>
          <w:rFonts w:ascii="Times New Roman" w:hAnsi="Times New Roman" w:cs="Times New Roman"/>
        </w:rPr>
      </w:pPr>
      <w:r>
        <w:t xml:space="preserve">         </w:t>
      </w:r>
      <w:r w:rsidRPr="00734DE4">
        <w:rPr>
          <w:b/>
        </w:rPr>
        <w:t>Чл. 183</w:t>
      </w:r>
      <w:r>
        <w:t xml:space="preserve"> от Изборния кодекс, както и Решение </w:t>
      </w:r>
      <w:r>
        <w:rPr>
          <w:color w:val="333333"/>
          <w:szCs w:val="21"/>
        </w:rPr>
        <w:t>№</w:t>
      </w:r>
      <w:r>
        <w:t xml:space="preserve"> 794 –МИ/27.08.2019г. на ЦИК, регламентират законовите изисквания при поставяне на агитационни материали по време на изборна кампания. Въведена е императивна забрана за използването </w:t>
      </w:r>
      <w:r w:rsidRPr="00770684">
        <w:rPr>
          <w:rFonts w:ascii="Times New Roman" w:hAnsi="Times New Roman" w:cs="Times New Roman"/>
        </w:rPr>
        <w:t xml:space="preserve">на герба или </w:t>
      </w:r>
      <w:r w:rsidRPr="00AA1C2A">
        <w:rPr>
          <w:rFonts w:ascii="Times New Roman" w:hAnsi="Times New Roman" w:cs="Times New Roman"/>
          <w:u w:val="single"/>
        </w:rPr>
        <w:t>знамето на Република България</w:t>
      </w:r>
      <w:r w:rsidRPr="00770684">
        <w:rPr>
          <w:rFonts w:ascii="Times New Roman" w:hAnsi="Times New Roman" w:cs="Times New Roman"/>
        </w:rPr>
        <w:t xml:space="preserve"> или на чужда държава, както и религиозни знаци или изображения</w:t>
      </w:r>
      <w:r>
        <w:rPr>
          <w:rFonts w:ascii="Times New Roman" w:hAnsi="Times New Roman" w:cs="Times New Roman"/>
        </w:rPr>
        <w:t>. На предостав</w:t>
      </w:r>
      <w:r w:rsidR="00772591">
        <w:rPr>
          <w:rFonts w:ascii="Times New Roman" w:hAnsi="Times New Roman" w:cs="Times New Roman"/>
        </w:rPr>
        <w:t xml:space="preserve">ения снимков материал не се установи </w:t>
      </w:r>
      <w:r>
        <w:rPr>
          <w:rFonts w:ascii="Times New Roman" w:hAnsi="Times New Roman" w:cs="Times New Roman"/>
        </w:rPr>
        <w:t xml:space="preserve">безспорно, че </w:t>
      </w:r>
      <w:r w:rsidRPr="00AA1C2A">
        <w:rPr>
          <w:szCs w:val="21"/>
        </w:rPr>
        <w:t>на пътя Стамболийски – Йоаким Груево е поставен агитационен материал – плакат – тип винил, на който се вижда ясно националния флаг на Република България</w:t>
      </w:r>
      <w:r>
        <w:rPr>
          <w:szCs w:val="21"/>
        </w:rPr>
        <w:t>.</w:t>
      </w:r>
    </w:p>
    <w:p w:rsidR="00FE5D75" w:rsidRPr="0027764C" w:rsidRDefault="00FE5D75" w:rsidP="00FE5D75">
      <w:pPr>
        <w:shd w:val="clear" w:color="auto" w:fill="FFFFFF"/>
        <w:spacing w:after="150" w:line="300" w:lineRule="atLeast"/>
        <w:jc w:val="both"/>
      </w:pPr>
      <w:r>
        <w:t>             </w:t>
      </w:r>
      <w:r w:rsidR="00B500B7">
        <w:t xml:space="preserve">На основание чл. 87, ал.1, т.22, </w:t>
      </w:r>
      <w:r w:rsidRPr="00AA1C2A">
        <w:t>във връзка с чл. 183 от Изборния кодекс, в изпълнение на Решение № 794-МИ от 27.08.2019 г. на Централната избирателна комисия,</w:t>
      </w:r>
      <w:r w:rsidR="00B500B7" w:rsidRPr="00B500B7">
        <w:t xml:space="preserve"> </w:t>
      </w:r>
      <w:r w:rsidR="00B500B7">
        <w:t>и чл. 85,ал. 4 от ИК,</w:t>
      </w:r>
      <w:r w:rsidRPr="00AA1C2A">
        <w:t xml:space="preserve"> Общинска и</w:t>
      </w:r>
      <w:r>
        <w:t xml:space="preserve">збирателна комисия Стамболийски 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center"/>
      </w:pPr>
      <w:r w:rsidRPr="00AA1C2A">
        <w:rPr>
          <w:rStyle w:val="aa"/>
        </w:rPr>
        <w:lastRenderedPageBreak/>
        <w:t>Р Е Ш И:</w:t>
      </w:r>
    </w:p>
    <w:p w:rsidR="00FE5D75" w:rsidRPr="00AA1C2A" w:rsidRDefault="00FE5D75" w:rsidP="00FE5D75">
      <w:pPr>
        <w:pStyle w:val="ae"/>
        <w:shd w:val="clear" w:color="auto" w:fill="FFFFFF"/>
        <w:spacing w:after="150"/>
        <w:jc w:val="both"/>
      </w:pPr>
      <w:r w:rsidRPr="005516DF">
        <w:rPr>
          <w:color w:val="333333"/>
        </w:rPr>
        <w:t xml:space="preserve">                  </w:t>
      </w:r>
      <w:r w:rsidR="00B500B7">
        <w:t>Отхвърля</w:t>
      </w:r>
      <w:r w:rsidRPr="00AA1C2A">
        <w:t xml:space="preserve"> депозираната жалба с вх. №1</w:t>
      </w:r>
      <w:r w:rsidRPr="00AA1C2A">
        <w:rPr>
          <w:lang w:val="en-US"/>
        </w:rPr>
        <w:t>2</w:t>
      </w:r>
      <w:r w:rsidRPr="00AA1C2A">
        <w:t>-8/</w:t>
      </w:r>
      <w:r w:rsidRPr="00AA1C2A">
        <w:rPr>
          <w:lang w:val="en-US"/>
        </w:rPr>
        <w:t>11</w:t>
      </w:r>
      <w:r w:rsidRPr="00AA1C2A">
        <w:t xml:space="preserve">.10.2019г. от Александра Берданкова, в качеството на упълномощен представител на представляващия Коалиция от партии „БСП за България, като </w:t>
      </w:r>
      <w:r w:rsidR="00B500B7">
        <w:t>неоснователна, поради липса на необходимото мнозинство за уважаването й.</w:t>
      </w:r>
    </w:p>
    <w:p w:rsidR="00FE5D75" w:rsidRDefault="00FE5D75" w:rsidP="00C55F01">
      <w:pPr>
        <w:shd w:val="clear" w:color="auto" w:fill="FFFFFF"/>
        <w:spacing w:after="150" w:line="300" w:lineRule="atLeast"/>
        <w:jc w:val="both"/>
      </w:pPr>
      <w:r w:rsidRPr="00AA1C2A">
        <w:t>            Настоящото решение може да бъде обжалвано пред Централната избирателна комисия в сро</w:t>
      </w:r>
      <w:r w:rsidR="00C55F01">
        <w:t>к до три дни от обявяването му.</w:t>
      </w:r>
    </w:p>
    <w:p w:rsidR="00FE5D75" w:rsidRDefault="00FE5D75" w:rsidP="004D5554">
      <w:pPr>
        <w:ind w:firstLine="720"/>
        <w:jc w:val="both"/>
      </w:pPr>
    </w:p>
    <w:p w:rsidR="004D5554" w:rsidRDefault="003818BC" w:rsidP="004D5554">
      <w:pPr>
        <w:ind w:firstLine="720"/>
        <w:jc w:val="both"/>
      </w:pPr>
      <w:r>
        <w:t xml:space="preserve">По т. 3 от дневния ред </w:t>
      </w:r>
      <w:r w:rsidR="004D5554">
        <w:t>–</w:t>
      </w:r>
      <w:r w:rsidR="006874D3">
        <w:t xml:space="preserve"> </w:t>
      </w:r>
      <w:r w:rsidR="00772591">
        <w:t xml:space="preserve">Председателят докладва </w:t>
      </w:r>
      <w:r w:rsidR="00772591" w:rsidRPr="004A20C3">
        <w:t xml:space="preserve">Проект на решение относно: </w:t>
      </w:r>
      <w:r w:rsidR="00772591" w:rsidRPr="00C044ED">
        <w:t> Определяне на броя на подвижните секци</w:t>
      </w:r>
      <w:r w:rsidR="00772591">
        <w:t>онни избирателни комисии /ПСИК/ и</w:t>
      </w:r>
      <w:r w:rsidR="00772591" w:rsidRPr="00C044ED">
        <w:t xml:space="preserve"> утвърждаване на единните им номера</w:t>
      </w:r>
      <w:r w:rsidR="00772591">
        <w:t xml:space="preserve"> </w:t>
      </w:r>
      <w:r w:rsidR="00772591" w:rsidRPr="009C36E7">
        <w:t>/ПСИК/</w:t>
      </w:r>
      <w:r w:rsidR="00772591">
        <w:t xml:space="preserve"> на територията на община Стамболийски </w:t>
      </w:r>
      <w:r w:rsidR="00772591" w:rsidRPr="009C36E7">
        <w:t>при произвеждане на изборите за общински съветници и за кметове на 27 октомври 2019 г.</w:t>
      </w:r>
    </w:p>
    <w:p w:rsidR="000D7F63" w:rsidRDefault="000D7F63" w:rsidP="00772591">
      <w:pPr>
        <w:jc w:val="center"/>
      </w:pPr>
    </w:p>
    <w:p w:rsidR="00772591" w:rsidRPr="00423F38" w:rsidRDefault="00A90F68" w:rsidP="00772591">
      <w:pPr>
        <w:jc w:val="center"/>
      </w:pPr>
      <w:r>
        <w:t xml:space="preserve">ПРОЕКТО </w:t>
      </w:r>
      <w:r w:rsidR="00772591" w:rsidRPr="00423F38">
        <w:t>РЕШЕНИЕ</w:t>
      </w:r>
      <w:r w:rsidR="00772591" w:rsidRPr="00423F38">
        <w:br/>
        <w:t xml:space="preserve">№ </w:t>
      </w:r>
      <w:r w:rsidR="00772591">
        <w:t>88-МИ</w:t>
      </w:r>
      <w:r w:rsidR="00772591">
        <w:br/>
        <w:t>Пловдив, 14</w:t>
      </w:r>
      <w:r w:rsidR="00772591" w:rsidRPr="00423F38">
        <w:t>.10.2019</w:t>
      </w:r>
      <w:r w:rsidR="00772591">
        <w:t>г.</w:t>
      </w:r>
    </w:p>
    <w:p w:rsidR="00772591" w:rsidRDefault="00772591" w:rsidP="00772591">
      <w:pPr>
        <w:jc w:val="both"/>
      </w:pPr>
      <w:r w:rsidRPr="00423F38">
        <w:t xml:space="preserve">ОТНОСНО: </w:t>
      </w:r>
      <w:r>
        <w:t>П</w:t>
      </w:r>
      <w:r w:rsidRPr="00423F38">
        <w:t>редложението за състава на подвижна секционна избирателна комисия /ПСИК/ на територията на община Стамболийски при произвеждане на изборите за общински съветници и за кметове на 27 октомври 2019 г.</w:t>
      </w:r>
    </w:p>
    <w:p w:rsidR="000D7F63" w:rsidRPr="00423F38" w:rsidRDefault="000D7F63" w:rsidP="00772591">
      <w:pPr>
        <w:jc w:val="both"/>
      </w:pPr>
    </w:p>
    <w:p w:rsidR="00772591" w:rsidRDefault="00772591" w:rsidP="00772591">
      <w:pPr>
        <w:jc w:val="both"/>
      </w:pPr>
      <w:r w:rsidRPr="00423F38">
        <w:t>В Общинс</w:t>
      </w:r>
      <w:r>
        <w:t>ка избирателна комисия – Стамболийски</w:t>
      </w:r>
      <w:r w:rsidRPr="00423F38">
        <w:t xml:space="preserve"> /ОИК-</w:t>
      </w:r>
      <w:r>
        <w:t>Стамболийски</w:t>
      </w:r>
      <w:r w:rsidRPr="00423F38">
        <w:t xml:space="preserve"> </w:t>
      </w:r>
      <w:r>
        <w:t>/ на 14</w:t>
      </w:r>
      <w:r w:rsidRPr="00423F38">
        <w:t xml:space="preserve"> октомври 2019 год</w:t>
      </w:r>
      <w:r>
        <w:t>. е постъпило писмо с изх.№ 2213/14</w:t>
      </w:r>
      <w:r w:rsidRPr="00423F38">
        <w:t xml:space="preserve">.10.2019 год. от г-жа </w:t>
      </w:r>
      <w:r>
        <w:t xml:space="preserve">Радка Томова – </w:t>
      </w:r>
      <w:proofErr w:type="spellStart"/>
      <w:r>
        <w:t>Нач</w:t>
      </w:r>
      <w:proofErr w:type="spellEnd"/>
      <w:r>
        <w:t>. отдел ГРАО и ОМП</w:t>
      </w:r>
      <w:r w:rsidRPr="00423F38">
        <w:t>, което съдържа информация за подадените заявления /Приложение № 17–МИ от изборните книжа/ на 12.10.2019 год. от лица, отговарящи на изискванията на ИК за гласуване в подвижна избирателна кутия</w:t>
      </w:r>
      <w:r>
        <w:t xml:space="preserve"> в Община Стамболийски</w:t>
      </w:r>
      <w:r w:rsidRPr="00423F38">
        <w:t>, както следва</w:t>
      </w:r>
      <w:r>
        <w:t>: 1/едно/ от с.Ново село и 12/дванадесет/ от гр.Стамболийски.</w:t>
      </w:r>
    </w:p>
    <w:p w:rsidR="00772591" w:rsidRDefault="00772591" w:rsidP="00772591">
      <w:pPr>
        <w:jc w:val="both"/>
      </w:pPr>
      <w:r w:rsidRPr="00423F38">
        <w:t>От приложеното писмо е видно, че броят на подвижните секционни избирателни комисии /ПСИК/, които следва да се образуват по реда на т. 10, изречение първо от Решени</w:t>
      </w:r>
      <w:r>
        <w:t xml:space="preserve"> № 935-МИ/02.09.2019г. на ЦИК е  1 /една</w:t>
      </w:r>
      <w:r w:rsidRPr="00423F38">
        <w:t xml:space="preserve">/ и </w:t>
      </w:r>
      <w:r>
        <w:t>е на територията на Община Стамболийски.</w:t>
      </w:r>
    </w:p>
    <w:p w:rsidR="00772591" w:rsidRDefault="00772591" w:rsidP="00772591">
      <w:pPr>
        <w:jc w:val="both"/>
      </w:pPr>
      <w:r w:rsidRPr="00423F38">
        <w:t>На основание чл.37, чл. 87, ал. 1, т. 1, т.7 и т. 11, във връзка с чл. 90, ал. 1 от Изборния кодекс и в изпълнение на Решение № 935-МИ от 02.09.2019 г. на ЦИК, Общинска избирателна комисия в Община</w:t>
      </w:r>
      <w:r>
        <w:t xml:space="preserve">  Стамболийски</w:t>
      </w:r>
      <w:r w:rsidRPr="00423F38">
        <w:t>,</w:t>
      </w:r>
      <w:r>
        <w:t xml:space="preserve"> О</w:t>
      </w:r>
      <w:r w:rsidRPr="00423F38">
        <w:t>бласт Пловдив</w:t>
      </w:r>
    </w:p>
    <w:p w:rsidR="000D7F63" w:rsidRPr="00423F38" w:rsidRDefault="000D7F63" w:rsidP="00772591">
      <w:pPr>
        <w:jc w:val="both"/>
      </w:pPr>
    </w:p>
    <w:p w:rsidR="00772591" w:rsidRPr="00423F38" w:rsidRDefault="00772591" w:rsidP="00772591">
      <w:pPr>
        <w:jc w:val="center"/>
      </w:pPr>
      <w:r w:rsidRPr="00423F38">
        <w:rPr>
          <w:b/>
          <w:bCs/>
        </w:rPr>
        <w:t>РЕШИ:</w:t>
      </w:r>
    </w:p>
    <w:p w:rsidR="00772591" w:rsidRPr="00C55F01" w:rsidRDefault="00772591" w:rsidP="00772591">
      <w:pPr>
        <w:numPr>
          <w:ilvl w:val="0"/>
          <w:numId w:val="36"/>
        </w:numPr>
        <w:spacing w:after="200" w:line="276" w:lineRule="auto"/>
        <w:jc w:val="both"/>
      </w:pPr>
      <w:r w:rsidRPr="00423F38">
        <w:t xml:space="preserve">Определя броя на подвижните избирателни секции (ПСИК) </w:t>
      </w:r>
      <w:r>
        <w:t xml:space="preserve">на територията на </w:t>
      </w:r>
      <w:r w:rsidRPr="00C55F01">
        <w:t>Община Стамболийски, както следва:</w:t>
      </w:r>
    </w:p>
    <w:p w:rsidR="00772591" w:rsidRPr="00283E66" w:rsidRDefault="00772591" w:rsidP="00283E66">
      <w:pPr>
        <w:pStyle w:val="a7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01">
        <w:rPr>
          <w:rFonts w:ascii="Times New Roman" w:hAnsi="Times New Roman" w:cs="Times New Roman"/>
          <w:sz w:val="24"/>
          <w:szCs w:val="24"/>
        </w:rPr>
        <w:t>Един брой подвижна секционна избирателна комисия на територията на гр.Стамболийски;</w:t>
      </w:r>
    </w:p>
    <w:p w:rsidR="00772591" w:rsidRPr="00C55F01" w:rsidRDefault="00772591" w:rsidP="00772591">
      <w:pPr>
        <w:pStyle w:val="a7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55F01">
        <w:rPr>
          <w:rFonts w:ascii="Times New Roman" w:hAnsi="Times New Roman" w:cs="Times New Roman"/>
          <w:sz w:val="24"/>
          <w:szCs w:val="24"/>
        </w:rPr>
        <w:t>Утвърждава единния номер на подвижната секционна избирателна комисия на територията на Община – Стамболийски, както следва:</w:t>
      </w:r>
    </w:p>
    <w:p w:rsidR="00772591" w:rsidRPr="00C55F01" w:rsidRDefault="00772591" w:rsidP="00772591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851" w:type="dxa"/>
        <w:tblLook w:val="04A0" w:firstRow="1" w:lastRow="0" w:firstColumn="1" w:lastColumn="0" w:noHBand="0" w:noVBand="1"/>
      </w:tblPr>
      <w:tblGrid>
        <w:gridCol w:w="3023"/>
        <w:gridCol w:w="3010"/>
        <w:gridCol w:w="2972"/>
      </w:tblGrid>
      <w:tr w:rsidR="00772591" w:rsidRPr="00C55F01" w:rsidTr="00432FF8">
        <w:tc>
          <w:tcPr>
            <w:tcW w:w="3070" w:type="dxa"/>
          </w:tcPr>
          <w:p w:rsidR="00772591" w:rsidRPr="00C55F01" w:rsidRDefault="00772591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01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772591" w:rsidRPr="00C55F01" w:rsidRDefault="00772591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01">
              <w:rPr>
                <w:rFonts w:ascii="Times New Roman" w:hAnsi="Times New Roman" w:cs="Times New Roman"/>
                <w:sz w:val="24"/>
                <w:szCs w:val="24"/>
              </w:rPr>
              <w:t>Номер на ПСИК</w:t>
            </w:r>
          </w:p>
        </w:tc>
        <w:tc>
          <w:tcPr>
            <w:tcW w:w="3071" w:type="dxa"/>
          </w:tcPr>
          <w:p w:rsidR="00772591" w:rsidRPr="00C55F01" w:rsidRDefault="00772591" w:rsidP="00432F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91" w:rsidRPr="00C55F01" w:rsidTr="00432FF8">
        <w:tc>
          <w:tcPr>
            <w:tcW w:w="3070" w:type="dxa"/>
          </w:tcPr>
          <w:p w:rsidR="00772591" w:rsidRPr="00C55F01" w:rsidRDefault="00772591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01">
              <w:rPr>
                <w:rFonts w:ascii="Times New Roman" w:hAnsi="Times New Roman" w:cs="Times New Roman"/>
                <w:sz w:val="24"/>
                <w:szCs w:val="24"/>
              </w:rPr>
              <w:t>Стамболийски</w:t>
            </w:r>
          </w:p>
        </w:tc>
        <w:tc>
          <w:tcPr>
            <w:tcW w:w="3071" w:type="dxa"/>
          </w:tcPr>
          <w:p w:rsidR="00772591" w:rsidRPr="00C55F01" w:rsidRDefault="00772591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01">
              <w:rPr>
                <w:rFonts w:ascii="Times New Roman" w:hAnsi="Times New Roman" w:cs="Times New Roman"/>
                <w:sz w:val="24"/>
                <w:szCs w:val="24"/>
              </w:rPr>
              <w:t>164100027</w:t>
            </w:r>
          </w:p>
        </w:tc>
        <w:tc>
          <w:tcPr>
            <w:tcW w:w="3071" w:type="dxa"/>
          </w:tcPr>
          <w:p w:rsidR="00772591" w:rsidRPr="00C55F01" w:rsidRDefault="00772591" w:rsidP="00432F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91" w:rsidRPr="00C55F01" w:rsidRDefault="00772591" w:rsidP="00772591">
      <w:pPr>
        <w:jc w:val="both"/>
      </w:pPr>
    </w:p>
    <w:p w:rsidR="00772591" w:rsidRPr="00791ABB" w:rsidRDefault="00772591" w:rsidP="00772591">
      <w:pPr>
        <w:jc w:val="both"/>
      </w:pPr>
      <w:r w:rsidRPr="00C55F01">
        <w:t>Настоящото решение може да бъде обжалвано пред Централната Избирателна Комисия в</w:t>
      </w:r>
      <w:r w:rsidRPr="00791ABB">
        <w:t xml:space="preserve"> срок до три дни от обявяването му.</w:t>
      </w:r>
    </w:p>
    <w:p w:rsidR="006874D3" w:rsidRDefault="006874D3" w:rsidP="00102EE6">
      <w:pPr>
        <w:jc w:val="both"/>
        <w:rPr>
          <w:lang w:eastAsia="en-US"/>
        </w:rPr>
      </w:pPr>
    </w:p>
    <w:p w:rsidR="00544EF5" w:rsidRDefault="00544EF5" w:rsidP="006B45C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0D7F63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0D7F63" w:rsidTr="00432FF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63" w:rsidRDefault="000D7F63" w:rsidP="00432FF8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3" w:rsidRDefault="000D7F63" w:rsidP="00432FF8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6874D3" w:rsidRPr="00C55F01" w:rsidRDefault="006874D3" w:rsidP="00C55F01">
      <w:pPr>
        <w:shd w:val="clear" w:color="auto" w:fill="FFFFFF"/>
        <w:spacing w:after="150"/>
        <w:jc w:val="both"/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Гласували:</w:t>
      </w:r>
      <w:r w:rsidRPr="00C55F01">
        <w:rPr>
          <w:u w:val="single"/>
          <w:lang w:val="ru-RU"/>
        </w:rPr>
        <w:t xml:space="preserve">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383D81">
        <w:rPr>
          <w:b/>
          <w:lang w:val="ru-RU"/>
        </w:rPr>
        <w:t>1</w:t>
      </w:r>
      <w:r w:rsidR="006874D3">
        <w:rPr>
          <w:b/>
          <w:lang w:val="ru-RU"/>
        </w:rPr>
        <w:t>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83D81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6967D5" w:rsidRDefault="00544EF5" w:rsidP="006967D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0D7F63" w:rsidRDefault="000D7F63" w:rsidP="006967D5">
      <w:pPr>
        <w:spacing w:line="360" w:lineRule="atLeast"/>
        <w:jc w:val="both"/>
        <w:rPr>
          <w:b/>
          <w:lang w:val="ru-RU"/>
        </w:rPr>
      </w:pPr>
    </w:p>
    <w:p w:rsidR="000D7F63" w:rsidRDefault="00544EF5" w:rsidP="00A90F68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0D7F63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A90F68" w:rsidRPr="00423F38" w:rsidRDefault="00A90F68" w:rsidP="00A90F68">
      <w:pPr>
        <w:jc w:val="center"/>
      </w:pPr>
      <w:r w:rsidRPr="00423F38">
        <w:t>РЕШЕНИЕ</w:t>
      </w:r>
      <w:r w:rsidRPr="00423F38">
        <w:br/>
        <w:t xml:space="preserve">№ </w:t>
      </w:r>
      <w:r>
        <w:t>88-МИ</w:t>
      </w:r>
      <w:r>
        <w:br/>
        <w:t>Пловдив, 14</w:t>
      </w:r>
      <w:r w:rsidRPr="00423F38">
        <w:t>.10.2019</w:t>
      </w:r>
      <w:r>
        <w:t>г.</w:t>
      </w:r>
    </w:p>
    <w:p w:rsidR="00A90F68" w:rsidRPr="00423F38" w:rsidRDefault="00A90F68" w:rsidP="00A90F68">
      <w:pPr>
        <w:jc w:val="both"/>
      </w:pPr>
      <w:r w:rsidRPr="00423F38">
        <w:t xml:space="preserve">ОТНОСНО: </w:t>
      </w:r>
      <w:r>
        <w:t>П</w:t>
      </w:r>
      <w:r w:rsidRPr="00423F38">
        <w:t>редложението за състава на подвижна секционна избирателна комисия /ПСИК/ на територията на община Стамболийски при произвеждане на изборите за общински съветници и за кметове на 27 октомври 2019 г.</w:t>
      </w:r>
    </w:p>
    <w:p w:rsidR="00A90F68" w:rsidRDefault="00A90F68" w:rsidP="00A90F68">
      <w:pPr>
        <w:jc w:val="both"/>
      </w:pPr>
      <w:r w:rsidRPr="00423F38">
        <w:t>В Общинс</w:t>
      </w:r>
      <w:r>
        <w:t>ка избирателна комисия – Стамболийски</w:t>
      </w:r>
      <w:r w:rsidRPr="00423F38">
        <w:t xml:space="preserve"> /ОИК-</w:t>
      </w:r>
      <w:r>
        <w:t>Стамболийски</w:t>
      </w:r>
      <w:r w:rsidRPr="00423F38">
        <w:t xml:space="preserve"> </w:t>
      </w:r>
      <w:r>
        <w:t>/ на 14</w:t>
      </w:r>
      <w:r w:rsidRPr="00423F38">
        <w:t xml:space="preserve"> октомври 2019 год</w:t>
      </w:r>
      <w:r>
        <w:t>. е постъпило писмо с изх.№ 2213/14</w:t>
      </w:r>
      <w:r w:rsidRPr="00423F38">
        <w:t xml:space="preserve">.10.2019 год. от г-жа </w:t>
      </w:r>
      <w:r>
        <w:t xml:space="preserve">Радка Томова – </w:t>
      </w:r>
      <w:proofErr w:type="spellStart"/>
      <w:r>
        <w:t>Нач</w:t>
      </w:r>
      <w:proofErr w:type="spellEnd"/>
      <w:r>
        <w:t>. отдел ГРАО и ОМП</w:t>
      </w:r>
      <w:r w:rsidRPr="00423F38">
        <w:t>, което съдържа информация за подадените заявления /Приложение № 17–МИ от изборните книжа/ на 12.10.2019 год. от лица, отговарящи на изискванията на ИК за гласуване в подвижна избирателна кутия</w:t>
      </w:r>
      <w:r>
        <w:t xml:space="preserve"> в Община Стамболийски</w:t>
      </w:r>
      <w:r w:rsidRPr="00423F38">
        <w:t>, както следва</w:t>
      </w:r>
      <w:r>
        <w:t>: 1/едно/ от с.Ново село и 12/дванадесет/ от гр.Стамболийски.</w:t>
      </w:r>
    </w:p>
    <w:p w:rsidR="00A90F68" w:rsidRDefault="00A90F68" w:rsidP="00A90F68">
      <w:pPr>
        <w:jc w:val="both"/>
      </w:pPr>
      <w:r w:rsidRPr="00423F38">
        <w:lastRenderedPageBreak/>
        <w:t>От приложеното писмо е видно, че броят на подвижните секционни избирателни комисии /ПСИК/, които следва да се образуват по реда на т. 10, изречение първо от Решени</w:t>
      </w:r>
      <w:r>
        <w:t xml:space="preserve"> № 935-МИ/02.09.2019г. на ЦИК е  1 /една</w:t>
      </w:r>
      <w:r w:rsidRPr="00423F38">
        <w:t xml:space="preserve">/ и </w:t>
      </w:r>
      <w:r>
        <w:t>е на територията на Община Стамболийски.</w:t>
      </w:r>
    </w:p>
    <w:p w:rsidR="00A90F68" w:rsidRPr="00423F38" w:rsidRDefault="00A90F68" w:rsidP="00A90F68">
      <w:pPr>
        <w:jc w:val="both"/>
      </w:pPr>
      <w:r w:rsidRPr="00423F38">
        <w:t>На основание чл.37, чл. 87, ал. 1, т. 1, т.7 и т. 11, във връзка с чл. 90, ал. 1 от Изборния кодекс и в изпълнение на Решение № 935-МИ от 02.09.2019 г. на ЦИК, Общинска избирателна комисия в Община</w:t>
      </w:r>
      <w:r>
        <w:t xml:space="preserve">  Стамболийски</w:t>
      </w:r>
      <w:r w:rsidRPr="00423F38">
        <w:t>,</w:t>
      </w:r>
      <w:r>
        <w:t xml:space="preserve"> О</w:t>
      </w:r>
      <w:r w:rsidRPr="00423F38">
        <w:t>бласт Пловдив</w:t>
      </w:r>
    </w:p>
    <w:p w:rsidR="00A90F68" w:rsidRPr="00423F38" w:rsidRDefault="00A90F68" w:rsidP="00A90F68">
      <w:pPr>
        <w:jc w:val="center"/>
      </w:pPr>
      <w:r w:rsidRPr="00423F38">
        <w:rPr>
          <w:b/>
          <w:bCs/>
        </w:rPr>
        <w:t>РЕШИ:</w:t>
      </w:r>
    </w:p>
    <w:p w:rsidR="00A90F68" w:rsidRPr="00423F38" w:rsidRDefault="00A90F68" w:rsidP="00C55F01">
      <w:pPr>
        <w:numPr>
          <w:ilvl w:val="0"/>
          <w:numId w:val="41"/>
        </w:numPr>
        <w:spacing w:after="200" w:line="276" w:lineRule="auto"/>
        <w:jc w:val="both"/>
      </w:pPr>
      <w:r w:rsidRPr="00423F38">
        <w:t xml:space="preserve">Определя броя на подвижните избирателни секции (ПСИК) </w:t>
      </w:r>
      <w:r>
        <w:t>на територията на Община Стамболийски</w:t>
      </w:r>
      <w:r w:rsidRPr="00423F38">
        <w:t>, както следва:</w:t>
      </w:r>
    </w:p>
    <w:p w:rsidR="00A90F68" w:rsidRDefault="00A90F68" w:rsidP="00C55F01">
      <w:pPr>
        <w:pStyle w:val="a7"/>
        <w:ind w:left="1200"/>
        <w:jc w:val="both"/>
        <w:rPr>
          <w:rFonts w:ascii="Times New Roman" w:hAnsi="Times New Roman" w:cs="Times New Roman"/>
        </w:rPr>
      </w:pPr>
      <w:r w:rsidRPr="00791ABB">
        <w:rPr>
          <w:rFonts w:ascii="Times New Roman" w:hAnsi="Times New Roman" w:cs="Times New Roman"/>
        </w:rPr>
        <w:t xml:space="preserve">Един брой подвижна секционна избирателна комисия на територията на </w:t>
      </w:r>
      <w:r>
        <w:rPr>
          <w:rFonts w:ascii="Times New Roman" w:hAnsi="Times New Roman" w:cs="Times New Roman"/>
        </w:rPr>
        <w:t>гр.Стамболийски;</w:t>
      </w:r>
    </w:p>
    <w:p w:rsidR="00A90F68" w:rsidRDefault="00A90F68" w:rsidP="00A90F68">
      <w:pPr>
        <w:pStyle w:val="a7"/>
        <w:ind w:left="1200"/>
        <w:jc w:val="both"/>
        <w:rPr>
          <w:rFonts w:ascii="Times New Roman" w:hAnsi="Times New Roman" w:cs="Times New Roman"/>
        </w:rPr>
      </w:pPr>
    </w:p>
    <w:p w:rsidR="00A90F68" w:rsidRPr="00C55F01" w:rsidRDefault="00A90F68" w:rsidP="00C55F01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C55F01">
        <w:rPr>
          <w:rFonts w:ascii="Times New Roman" w:hAnsi="Times New Roman" w:cs="Times New Roman"/>
        </w:rPr>
        <w:t>Утвърждава единния номер на подвижната секционна избирателна комисия на територията на Община – Стамболийски, както следва:</w:t>
      </w:r>
    </w:p>
    <w:p w:rsidR="00A90F68" w:rsidRPr="00C55F01" w:rsidRDefault="00A90F68" w:rsidP="00A90F68">
      <w:pPr>
        <w:pStyle w:val="a7"/>
        <w:ind w:left="851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851" w:type="dxa"/>
        <w:tblLook w:val="04A0" w:firstRow="1" w:lastRow="0" w:firstColumn="1" w:lastColumn="0" w:noHBand="0" w:noVBand="1"/>
      </w:tblPr>
      <w:tblGrid>
        <w:gridCol w:w="3020"/>
        <w:gridCol w:w="3009"/>
        <w:gridCol w:w="2976"/>
      </w:tblGrid>
      <w:tr w:rsidR="00A90F68" w:rsidTr="00432FF8">
        <w:tc>
          <w:tcPr>
            <w:tcW w:w="3070" w:type="dxa"/>
          </w:tcPr>
          <w:p w:rsidR="00A90F68" w:rsidRDefault="00A90F68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3071" w:type="dxa"/>
          </w:tcPr>
          <w:p w:rsidR="00A90F68" w:rsidRDefault="00A90F68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F569F">
              <w:rPr>
                <w:rFonts w:ascii="Times New Roman" w:hAnsi="Times New Roman" w:cs="Times New Roman"/>
              </w:rPr>
              <w:t>Номер на ПСИК</w:t>
            </w:r>
          </w:p>
        </w:tc>
        <w:tc>
          <w:tcPr>
            <w:tcW w:w="3071" w:type="dxa"/>
          </w:tcPr>
          <w:p w:rsidR="00A90F68" w:rsidRDefault="00A90F68" w:rsidP="00432FF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F68" w:rsidTr="00432FF8">
        <w:tc>
          <w:tcPr>
            <w:tcW w:w="3070" w:type="dxa"/>
          </w:tcPr>
          <w:p w:rsidR="00A90F68" w:rsidRDefault="00A90F68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Стамболийски</w:t>
            </w:r>
          </w:p>
        </w:tc>
        <w:tc>
          <w:tcPr>
            <w:tcW w:w="3071" w:type="dxa"/>
          </w:tcPr>
          <w:p w:rsidR="00A90F68" w:rsidRDefault="00A90F68" w:rsidP="00432FF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164100027</w:t>
            </w:r>
          </w:p>
        </w:tc>
        <w:tc>
          <w:tcPr>
            <w:tcW w:w="3071" w:type="dxa"/>
          </w:tcPr>
          <w:p w:rsidR="00A90F68" w:rsidRDefault="00A90F68" w:rsidP="00432FF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0F68" w:rsidRDefault="00A90F68" w:rsidP="00A90F68">
      <w:pPr>
        <w:jc w:val="both"/>
      </w:pPr>
    </w:p>
    <w:p w:rsidR="00A90F68" w:rsidRPr="00791ABB" w:rsidRDefault="00A90F68" w:rsidP="00A90F68">
      <w:pPr>
        <w:jc w:val="both"/>
      </w:pPr>
      <w:r w:rsidRPr="00791ABB">
        <w:t>Настоящото решение може да бъде обжалвано пред Централната Избирателна Комисия в срок до три дни от обявяването му.</w:t>
      </w:r>
    </w:p>
    <w:p w:rsidR="006874D3" w:rsidRPr="007B5B75" w:rsidRDefault="006874D3" w:rsidP="006874D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</w:p>
    <w:p w:rsidR="00C31D7C" w:rsidRDefault="00544EF5" w:rsidP="00544EF5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 w:rsidR="006874D3">
        <w:rPr>
          <w:u w:val="single"/>
        </w:rPr>
        <w:t>4</w:t>
      </w:r>
      <w:r>
        <w:rPr>
          <w:u w:val="single"/>
        </w:rPr>
        <w:t xml:space="preserve"> от дневния ред  </w:t>
      </w:r>
    </w:p>
    <w:p w:rsidR="00200C4E" w:rsidRDefault="00544EF5" w:rsidP="00200C4E">
      <w:pPr>
        <w:jc w:val="both"/>
        <w:rPr>
          <w:lang w:eastAsia="en-US"/>
        </w:rPr>
      </w:pPr>
      <w:r>
        <w:t xml:space="preserve">Председателят докладва </w:t>
      </w:r>
      <w:r w:rsidR="009A2D92">
        <w:t xml:space="preserve">проекто-решение </w:t>
      </w:r>
      <w:r w:rsidR="007E2150" w:rsidRPr="007C15B9">
        <w:t xml:space="preserve">Извършване замяна на член в СИК на територията на Община Стамболийски по предложение на </w:t>
      </w:r>
      <w:r w:rsidR="007E2150">
        <w:t>ПП ВОЛЯ</w:t>
      </w:r>
      <w:r w:rsidR="007E2150" w:rsidRPr="007C15B9">
        <w:t xml:space="preserve"> и ПП ГЕРБ в изборите за общински съветници и кметове на 27.10.2019г.</w:t>
      </w:r>
      <w:r w:rsidR="00200C4E">
        <w:rPr>
          <w:lang w:eastAsia="en-US"/>
        </w:rPr>
        <w:t xml:space="preserve"> </w:t>
      </w:r>
    </w:p>
    <w:p w:rsidR="007E2150" w:rsidRDefault="007E2150" w:rsidP="00200C4E">
      <w:pPr>
        <w:jc w:val="both"/>
        <w:rPr>
          <w:lang w:eastAsia="en-US"/>
        </w:rPr>
      </w:pPr>
    </w:p>
    <w:p w:rsidR="007E2150" w:rsidRPr="003A6F09" w:rsidRDefault="00544EF5" w:rsidP="007E2150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t xml:space="preserve">ПРОЕКТО </w:t>
      </w:r>
      <w:r w:rsidR="009A2D92">
        <w:t>–</w:t>
      </w:r>
      <w:r>
        <w:t xml:space="preserve"> </w:t>
      </w:r>
      <w:r w:rsidR="007E2150" w:rsidRPr="003A6F09">
        <w:rPr>
          <w:rFonts w:ascii="Times New Roman" w:hAnsi="Times New Roman" w:cs="Times New Roman"/>
          <w:color w:val="auto"/>
        </w:rPr>
        <w:t xml:space="preserve">РЕШЕНИЕ </w:t>
      </w:r>
      <w:r w:rsidR="007E2150" w:rsidRPr="003A6F09">
        <w:rPr>
          <w:rFonts w:ascii="Times New Roman" w:hAnsi="Times New Roman" w:cs="Times New Roman"/>
          <w:color w:val="auto"/>
        </w:rPr>
        <w:br/>
        <w:t>№ 89-МИ</w:t>
      </w:r>
      <w:r w:rsidR="007E2150" w:rsidRPr="003A6F09">
        <w:rPr>
          <w:rFonts w:ascii="Times New Roman" w:hAnsi="Times New Roman" w:cs="Times New Roman"/>
          <w:color w:val="auto"/>
        </w:rPr>
        <w:br/>
        <w:t xml:space="preserve">Стамболийски, </w:t>
      </w:r>
      <w:r w:rsidR="007E2150" w:rsidRPr="003A6F09">
        <w:rPr>
          <w:rFonts w:ascii="Times New Roman" w:hAnsi="Times New Roman" w:cs="Times New Roman"/>
          <w:color w:val="auto"/>
          <w:lang w:val="en-US"/>
        </w:rPr>
        <w:t>14</w:t>
      </w:r>
      <w:r w:rsidR="007E2150" w:rsidRPr="003A6F09">
        <w:rPr>
          <w:rFonts w:ascii="Times New Roman" w:hAnsi="Times New Roman" w:cs="Times New Roman"/>
          <w:color w:val="auto"/>
        </w:rPr>
        <w:t>.10.2019 г.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cs="Times New Roman"/>
          <w:color w:val="333333"/>
          <w:szCs w:val="24"/>
        </w:rPr>
        <w:tab/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ОТНОСНО: Извършване замяна на член в СИК на територията на Община Стамболийски по предложени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я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ПП „ДПС“, 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ВОЛЯ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и 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ГЕРБ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 изборите за общински съветници и кметове на 27.10.2019г.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Постъпили са Уведомителни писма с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вх.</w:t>
      </w:r>
      <w:r w:rsidRPr="00893A0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№ 72/11.10.2019г. от Хюсеин Караджов- председател на ПП“ДПС“,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Вх.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№ 79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14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.10.2019г</w:t>
      </w:r>
      <w:r w:rsidRPr="00DA74F6">
        <w:t xml:space="preserve">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от Сузана Николова - председател на ПП”ВОЛЯ”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и Вх. № 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80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14.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10.2019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г.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>от Стоян Б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огданов-председател на ПП”ГЕРБ”,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с което се прави искане за замяна на лиц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от квотата на ПП ДПС-2 бр.,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ПП”ВОЛЯ” 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-1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бр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,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ПП”ГЕРБ”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-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бр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 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основание чл.87, ал.1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,т.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6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във връзка с чл.51 ал.2 т.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от Изборния кодекс, ОИК Стамболийски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center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Р Е Ш И:</w:t>
      </w:r>
    </w:p>
    <w:p w:rsidR="007E2150" w:rsidRPr="0068695B" w:rsidRDefault="007E2150" w:rsidP="007E2150">
      <w:pPr>
        <w:pStyle w:val="ae"/>
        <w:numPr>
          <w:ilvl w:val="0"/>
          <w:numId w:val="43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lastRenderedPageBreak/>
        <w:t>Освобождава  членове от съставите на секционни избирателни комисии, община Стамболийски, като на мястото на освободените членове, назначава нови членове,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551"/>
        <w:gridCol w:w="1843"/>
        <w:gridCol w:w="2410"/>
      </w:tblGrid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Секция</w:t>
            </w:r>
          </w:p>
        </w:tc>
        <w:tc>
          <w:tcPr>
            <w:tcW w:w="1276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Длъжност</w:t>
            </w:r>
          </w:p>
        </w:tc>
        <w:tc>
          <w:tcPr>
            <w:tcW w:w="2551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назначава</w:t>
            </w:r>
          </w:p>
        </w:tc>
        <w:tc>
          <w:tcPr>
            <w:tcW w:w="1843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ЕГН назначен</w:t>
            </w:r>
          </w:p>
        </w:tc>
        <w:tc>
          <w:tcPr>
            <w:tcW w:w="2410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освобождава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893A0B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164100023</w:t>
            </w:r>
          </w:p>
        </w:tc>
        <w:tc>
          <w:tcPr>
            <w:tcW w:w="1276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Стоянка Атанасова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Бундова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Маринела Маринова Стефанова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893A0B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164100026</w:t>
            </w:r>
          </w:p>
        </w:tc>
        <w:tc>
          <w:tcPr>
            <w:tcW w:w="1276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Елена Борисова Костова  </w:t>
            </w:r>
          </w:p>
        </w:tc>
        <w:tc>
          <w:tcPr>
            <w:tcW w:w="1843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Иво Крумов Радев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205C96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  <w:t>164100001</w:t>
            </w:r>
          </w:p>
        </w:tc>
        <w:tc>
          <w:tcPr>
            <w:tcW w:w="1276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Таня Тодорова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Вулева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Атанас Ангелов Матев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164100025</w:t>
            </w:r>
          </w:p>
        </w:tc>
        <w:tc>
          <w:tcPr>
            <w:tcW w:w="1276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Иво Крумов Радев</w:t>
            </w:r>
          </w:p>
        </w:tc>
        <w:tc>
          <w:tcPr>
            <w:tcW w:w="1843" w:type="dxa"/>
            <w:shd w:val="clear" w:color="auto" w:fill="auto"/>
          </w:tcPr>
          <w:p w:rsidR="007E2150" w:rsidRDefault="007E2150" w:rsidP="00BF40EE">
            <w: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Тинка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Петракова</w:t>
            </w:r>
            <w:proofErr w:type="spellEnd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 Илиева</w:t>
            </w:r>
          </w:p>
        </w:tc>
      </w:tr>
    </w:tbl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</w:p>
    <w:p w:rsidR="007E2150" w:rsidRDefault="007E2150" w:rsidP="007E2150">
      <w:pPr>
        <w:pStyle w:val="ae"/>
        <w:numPr>
          <w:ilvl w:val="0"/>
          <w:numId w:val="43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Анулира издадените удостоверения на освободените членове и издава удостоверения на назначените членове.</w:t>
      </w:r>
    </w:p>
    <w:p w:rsidR="007E2150" w:rsidRPr="00F72CE6" w:rsidRDefault="007E2150" w:rsidP="007E2150">
      <w:pPr>
        <w:pStyle w:val="ae"/>
        <w:shd w:val="clear" w:color="auto" w:fill="FFFFFF"/>
        <w:spacing w:after="150"/>
        <w:ind w:left="132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F72CE6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Решението подлежи на оспорване в тридневен срок от обявяването му пред ЦИК по реда на чл. 88 от ИК.</w:t>
      </w:r>
    </w:p>
    <w:p w:rsidR="00544EF5" w:rsidRPr="00417249" w:rsidRDefault="00544EF5" w:rsidP="007E2150"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17249" w:rsidTr="00770B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9" w:rsidRDefault="00417249" w:rsidP="00770B46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9" w:rsidRDefault="00417249" w:rsidP="00770B46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417249" w:rsidRPr="00F71632" w:rsidRDefault="00417249" w:rsidP="00F71632">
      <w:pPr>
        <w:shd w:val="clear" w:color="auto" w:fill="FFFFFF"/>
        <w:spacing w:after="150"/>
        <w:jc w:val="both"/>
      </w:pPr>
    </w:p>
    <w:p w:rsidR="00417249" w:rsidRDefault="00417249" w:rsidP="00417249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417249" w:rsidRPr="00FA4F17" w:rsidRDefault="00417249" w:rsidP="0041724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12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417249" w:rsidRPr="00FA4F17" w:rsidRDefault="00417249" w:rsidP="0041724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417249" w:rsidRDefault="00417249" w:rsidP="0041724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417249" w:rsidRDefault="00417249" w:rsidP="00417249">
      <w:pPr>
        <w:pStyle w:val="a8"/>
        <w:spacing w:after="0"/>
        <w:rPr>
          <w:b/>
          <w:lang w:val="ru-RU"/>
        </w:rPr>
      </w:pPr>
    </w:p>
    <w:p w:rsidR="00544EF5" w:rsidRPr="00E36CD4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</w:rPr>
      </w:pPr>
      <w:r w:rsidRPr="00E36CD4">
        <w:rPr>
          <w:rFonts w:ascii="Times New Roman" w:hAnsi="Times New Roman" w:cs="Times New Roman"/>
          <w:b/>
        </w:rPr>
        <w:lastRenderedPageBreak/>
        <w:t>В резул</w:t>
      </w:r>
      <w:r w:rsidR="00E36CD4" w:rsidRPr="00E36CD4">
        <w:rPr>
          <w:rFonts w:ascii="Times New Roman" w:hAnsi="Times New Roman" w:cs="Times New Roman"/>
          <w:b/>
        </w:rPr>
        <w:t xml:space="preserve">тат на гласуването, с </w:t>
      </w:r>
      <w:r w:rsidR="00417249">
        <w:rPr>
          <w:rFonts w:ascii="Times New Roman" w:hAnsi="Times New Roman" w:cs="Times New Roman"/>
          <w:b/>
        </w:rPr>
        <w:t>единодушие</w:t>
      </w:r>
      <w:r w:rsidRPr="00E36CD4">
        <w:rPr>
          <w:rFonts w:ascii="Times New Roman" w:hAnsi="Times New Roman" w:cs="Times New Roman"/>
          <w:b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7E2150" w:rsidRPr="003A6F09" w:rsidRDefault="007E2150" w:rsidP="007E2150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3A6F09">
        <w:rPr>
          <w:rFonts w:ascii="Times New Roman" w:hAnsi="Times New Roman" w:cs="Times New Roman"/>
          <w:color w:val="auto"/>
        </w:rPr>
        <w:t xml:space="preserve">РЕШЕНИЕ </w:t>
      </w:r>
      <w:r w:rsidRPr="003A6F09">
        <w:rPr>
          <w:rFonts w:ascii="Times New Roman" w:hAnsi="Times New Roman" w:cs="Times New Roman"/>
          <w:color w:val="auto"/>
        </w:rPr>
        <w:br/>
        <w:t>№ 89-МИ</w:t>
      </w:r>
      <w:r w:rsidRPr="003A6F09">
        <w:rPr>
          <w:rFonts w:ascii="Times New Roman" w:hAnsi="Times New Roman" w:cs="Times New Roman"/>
          <w:color w:val="auto"/>
        </w:rPr>
        <w:br/>
        <w:t xml:space="preserve">Стамболийски, </w:t>
      </w:r>
      <w:r w:rsidRPr="003A6F09">
        <w:rPr>
          <w:rFonts w:ascii="Times New Roman" w:hAnsi="Times New Roman" w:cs="Times New Roman"/>
          <w:color w:val="auto"/>
          <w:lang w:val="en-US"/>
        </w:rPr>
        <w:t>14</w:t>
      </w:r>
      <w:r w:rsidRPr="003A6F09">
        <w:rPr>
          <w:rFonts w:ascii="Times New Roman" w:hAnsi="Times New Roman" w:cs="Times New Roman"/>
          <w:color w:val="auto"/>
        </w:rPr>
        <w:t>.10.2019 г.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cs="Times New Roman"/>
          <w:color w:val="333333"/>
          <w:szCs w:val="24"/>
        </w:rPr>
        <w:tab/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ОТНОСНО: Извършване замяна на член в СИК на територията на Община Стамболийски по предложени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я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ПП „ДПС“, 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ВОЛЯ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и 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ГЕРБ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 изборите за общински съветници и кметове на 27.10.2019г.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Постъпили са Уведомителни писма с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вх.</w:t>
      </w:r>
      <w:r w:rsidRPr="00893A0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№ 72/11.10.2019г. от Хюсеин Караджов- председател на ПП“ДПС“,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в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х.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№ 79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14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.10.2019г</w:t>
      </w:r>
      <w:r w:rsidRPr="00DA74F6">
        <w:t xml:space="preserve">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от Сузана Николова - председател на ПП”ВОЛЯ”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и Вх. № 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80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/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14.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10.2019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г.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>от Стоян Б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огданов-председател на ПП”ГЕРБ”,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с което се прави искане за замяна на лиц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от квотата на ПП ДПС-2 бр.,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ПП”ВОЛЯ” 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-1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бр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, </w:t>
      </w:r>
      <w:r w:rsidRPr="00DA74F6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ПП”ГЕРБ”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-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бр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 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основание чл.87, ал.1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,т.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6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във връзка с чл.51 ал.2 т.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от Изборния кодекс, ОИК Стамболийски</w:t>
      </w:r>
    </w:p>
    <w:p w:rsidR="007E2150" w:rsidRPr="0068695B" w:rsidRDefault="007E2150" w:rsidP="007E2150">
      <w:pPr>
        <w:pStyle w:val="ae"/>
        <w:shd w:val="clear" w:color="auto" w:fill="FFFFFF"/>
        <w:spacing w:after="150"/>
        <w:jc w:val="center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Р Е Ш И:</w:t>
      </w:r>
    </w:p>
    <w:p w:rsidR="007E2150" w:rsidRPr="0068695B" w:rsidRDefault="007E2150" w:rsidP="007E2150">
      <w:pPr>
        <w:pStyle w:val="ae"/>
        <w:numPr>
          <w:ilvl w:val="0"/>
          <w:numId w:val="44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Освобождава  членове от съставите на секционни избирателни комисии, община Стамболийски, като на мястото на освободените членове, назначава нови членове,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551"/>
        <w:gridCol w:w="1843"/>
        <w:gridCol w:w="2410"/>
      </w:tblGrid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Секция</w:t>
            </w:r>
          </w:p>
        </w:tc>
        <w:tc>
          <w:tcPr>
            <w:tcW w:w="1276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Длъжност</w:t>
            </w:r>
          </w:p>
        </w:tc>
        <w:tc>
          <w:tcPr>
            <w:tcW w:w="2551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назначава</w:t>
            </w:r>
          </w:p>
        </w:tc>
        <w:tc>
          <w:tcPr>
            <w:tcW w:w="1843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ЕГН назначен</w:t>
            </w:r>
          </w:p>
        </w:tc>
        <w:tc>
          <w:tcPr>
            <w:tcW w:w="2410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освобождава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893A0B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164100023</w:t>
            </w:r>
          </w:p>
        </w:tc>
        <w:tc>
          <w:tcPr>
            <w:tcW w:w="1276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Стоянка Атанасова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Бундова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Маринела Маринова Стефанова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893A0B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164100026</w:t>
            </w:r>
          </w:p>
        </w:tc>
        <w:tc>
          <w:tcPr>
            <w:tcW w:w="1276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Елена Борисова Костова  </w:t>
            </w:r>
          </w:p>
        </w:tc>
        <w:tc>
          <w:tcPr>
            <w:tcW w:w="1843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Иво Крумов Радев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205C96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val="en-US" w:eastAsia="bg-BG" w:bidi="ar-SA"/>
              </w:rPr>
              <w:t>164100001</w:t>
            </w:r>
          </w:p>
        </w:tc>
        <w:tc>
          <w:tcPr>
            <w:tcW w:w="1276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Таня Тодорова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Вулева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Атанас Ангелов Матев</w:t>
            </w:r>
          </w:p>
        </w:tc>
      </w:tr>
      <w:tr w:rsidR="007E2150" w:rsidRPr="00CB0FA1" w:rsidTr="00BF40EE">
        <w:tc>
          <w:tcPr>
            <w:tcW w:w="1384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164100025</w:t>
            </w:r>
          </w:p>
        </w:tc>
        <w:tc>
          <w:tcPr>
            <w:tcW w:w="1276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551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Иво Крумов Радев</w:t>
            </w:r>
          </w:p>
        </w:tc>
        <w:tc>
          <w:tcPr>
            <w:tcW w:w="1843" w:type="dxa"/>
            <w:shd w:val="clear" w:color="auto" w:fill="auto"/>
          </w:tcPr>
          <w:p w:rsidR="007E2150" w:rsidRDefault="007E2150" w:rsidP="00BF40EE">
            <w:r>
              <w:t>********</w:t>
            </w:r>
          </w:p>
        </w:tc>
        <w:tc>
          <w:tcPr>
            <w:tcW w:w="2410" w:type="dxa"/>
            <w:shd w:val="clear" w:color="auto" w:fill="auto"/>
          </w:tcPr>
          <w:p w:rsidR="007E2150" w:rsidRPr="00CB0FA1" w:rsidRDefault="007E2150" w:rsidP="00BF40EE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Тинка </w:t>
            </w:r>
            <w:proofErr w:type="spellStart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Петракова</w:t>
            </w:r>
            <w:proofErr w:type="spellEnd"/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 xml:space="preserve"> Илиева</w:t>
            </w:r>
          </w:p>
        </w:tc>
      </w:tr>
    </w:tbl>
    <w:p w:rsidR="007E2150" w:rsidRPr="0068695B" w:rsidRDefault="007E2150" w:rsidP="007E2150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</w:p>
    <w:p w:rsidR="007E2150" w:rsidRDefault="007E2150" w:rsidP="007E2150">
      <w:pPr>
        <w:pStyle w:val="ae"/>
        <w:numPr>
          <w:ilvl w:val="0"/>
          <w:numId w:val="44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Анулира издадените удостоверения на освободените членове и издава удостоверения на назначените членове.</w:t>
      </w:r>
    </w:p>
    <w:p w:rsidR="007E2150" w:rsidRPr="00F72CE6" w:rsidRDefault="007E2150" w:rsidP="007E2150">
      <w:pPr>
        <w:pStyle w:val="ae"/>
        <w:shd w:val="clear" w:color="auto" w:fill="FFFFFF"/>
        <w:spacing w:after="150"/>
        <w:ind w:left="132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F72CE6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Решението подлежи на оспорване в тридневен срок от обявяването му пред ЦИК по реда на чл. 88 от ИК.</w:t>
      </w:r>
    </w:p>
    <w:p w:rsidR="00417249" w:rsidRPr="009A2D92" w:rsidRDefault="00417249" w:rsidP="00417249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E2150" w:rsidRDefault="00F71632" w:rsidP="007E2150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По т.5 от дневния ред</w:t>
      </w:r>
      <w:r w:rsidR="007E2150">
        <w:rPr>
          <w:color w:val="000000"/>
          <w:kern w:val="1"/>
          <w:lang w:eastAsia="hi-IN"/>
        </w:rPr>
        <w:t>:</w:t>
      </w:r>
      <w:r>
        <w:rPr>
          <w:color w:val="000000"/>
          <w:kern w:val="1"/>
          <w:lang w:eastAsia="hi-IN"/>
        </w:rPr>
        <w:t xml:space="preserve"> Председателят докладва </w:t>
      </w:r>
      <w:r w:rsidR="007E2150">
        <w:rPr>
          <w:color w:val="000000"/>
          <w:kern w:val="1"/>
          <w:lang w:eastAsia="hi-IN"/>
        </w:rPr>
        <w:t xml:space="preserve">постъпили три броя жалби от ПП“ГЕРБ“ против поставено агитационни материали от ПП „МИР“ и определи за докладчик по всяка една от тях Никола Панайотов. </w:t>
      </w:r>
    </w:p>
    <w:p w:rsidR="007E2150" w:rsidRDefault="00421451" w:rsidP="007E2150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lastRenderedPageBreak/>
        <w:t xml:space="preserve">           </w:t>
      </w:r>
      <w:r w:rsidR="007E2150">
        <w:rPr>
          <w:color w:val="000000"/>
          <w:kern w:val="1"/>
          <w:lang w:eastAsia="hi-IN"/>
        </w:rPr>
        <w:t xml:space="preserve">С разпореждане с </w:t>
      </w:r>
      <w:r w:rsidR="007E2150">
        <w:t>№</w:t>
      </w:r>
      <w:r w:rsidR="007E2150">
        <w:rPr>
          <w:color w:val="000000"/>
          <w:kern w:val="1"/>
          <w:lang w:eastAsia="hi-IN"/>
        </w:rPr>
        <w:t>7,</w:t>
      </w:r>
      <w:r w:rsidR="007E2150" w:rsidRPr="007E2150">
        <w:t xml:space="preserve"> </w:t>
      </w:r>
      <w:r w:rsidR="007E2150">
        <w:t>№</w:t>
      </w:r>
      <w:r w:rsidR="007E2150">
        <w:rPr>
          <w:color w:val="000000"/>
          <w:kern w:val="1"/>
          <w:lang w:eastAsia="hi-IN"/>
        </w:rPr>
        <w:t>8,</w:t>
      </w:r>
      <w:r w:rsidR="007E2150" w:rsidRPr="007E2150">
        <w:t xml:space="preserve"> </w:t>
      </w:r>
      <w:r w:rsidR="007E2150">
        <w:t>№</w:t>
      </w:r>
      <w:r w:rsidR="007E2150">
        <w:rPr>
          <w:color w:val="000000"/>
          <w:kern w:val="1"/>
          <w:lang w:eastAsia="hi-IN"/>
        </w:rPr>
        <w:t xml:space="preserve">9 се дават указания за извършване на съответните проверки и се определят съответни комисии. </w:t>
      </w:r>
      <w:bookmarkStart w:id="0" w:name="_GoBack"/>
      <w:bookmarkEnd w:id="0"/>
    </w:p>
    <w:p w:rsidR="00421451" w:rsidRPr="007E2150" w:rsidRDefault="00421451" w:rsidP="007E2150">
      <w:pPr>
        <w:spacing w:after="140" w:line="276" w:lineRule="auto"/>
        <w:jc w:val="both"/>
      </w:pPr>
      <w:r>
        <w:rPr>
          <w:color w:val="000000"/>
          <w:kern w:val="1"/>
          <w:lang w:eastAsia="hi-IN"/>
        </w:rPr>
        <w:t xml:space="preserve">            Председателят уведомява всички членове на ОИК за предстоящо обучение на всички членове на ОИК, което е задължително и всеки следва да присъства. Съобщение в този смисъл да се постави на интернет страницата на ОИК –Стамболийски.</w:t>
      </w:r>
    </w:p>
    <w:p w:rsidR="004561ED" w:rsidRDefault="00421451" w:rsidP="004561ED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</w:t>
      </w:r>
    </w:p>
    <w:p w:rsidR="004561ED" w:rsidRDefault="004561E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76" w:rsidRDefault="00A83976" w:rsidP="006955D5">
      <w:r>
        <w:separator/>
      </w:r>
    </w:p>
  </w:endnote>
  <w:endnote w:type="continuationSeparator" w:id="0">
    <w:p w:rsidR="00A83976" w:rsidRDefault="00A83976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Content>
      <w:p w:rsidR="00432FF8" w:rsidRDefault="00432F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2FF8" w:rsidRDefault="00432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76" w:rsidRDefault="00A83976" w:rsidP="006955D5">
      <w:r>
        <w:separator/>
      </w:r>
    </w:p>
  </w:footnote>
  <w:footnote w:type="continuationSeparator" w:id="0">
    <w:p w:rsidR="00A83976" w:rsidRDefault="00A83976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F8" w:rsidRDefault="00432FF8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432FF8" w:rsidRDefault="00432FF8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432FF8" w:rsidRPr="002519F1" w:rsidRDefault="00432FF8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432FF8" w:rsidRPr="002519F1" w:rsidRDefault="00432FF8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432FF8" w:rsidRPr="006955D5" w:rsidRDefault="00432FF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164A6F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1AF4BB2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72CD6"/>
    <w:multiLevelType w:val="multilevel"/>
    <w:tmpl w:val="FA3E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70FC5"/>
    <w:multiLevelType w:val="hybridMultilevel"/>
    <w:tmpl w:val="E0FE3418"/>
    <w:lvl w:ilvl="0" w:tplc="22E29A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F16FF"/>
    <w:multiLevelType w:val="multilevel"/>
    <w:tmpl w:val="A46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2756B"/>
    <w:multiLevelType w:val="hybridMultilevel"/>
    <w:tmpl w:val="FD821F8A"/>
    <w:lvl w:ilvl="0" w:tplc="1C380B1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1FC03D63"/>
    <w:multiLevelType w:val="hybridMultilevel"/>
    <w:tmpl w:val="7D162A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53B88"/>
    <w:multiLevelType w:val="multilevel"/>
    <w:tmpl w:val="FFF4BE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0">
    <w:nsid w:val="21770CB8"/>
    <w:multiLevelType w:val="hybridMultilevel"/>
    <w:tmpl w:val="FE9C36C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5EF0BD4"/>
    <w:multiLevelType w:val="multilevel"/>
    <w:tmpl w:val="83A2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C3709D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D6A66E8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E5829E3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8775D8E"/>
    <w:multiLevelType w:val="hybridMultilevel"/>
    <w:tmpl w:val="FE9C36C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F057226"/>
    <w:multiLevelType w:val="hybridMultilevel"/>
    <w:tmpl w:val="0D909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5FB8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7B2D5A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99777D1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C59E9"/>
    <w:multiLevelType w:val="hybridMultilevel"/>
    <w:tmpl w:val="099ADB2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3F8285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51B24A6"/>
    <w:multiLevelType w:val="multilevel"/>
    <w:tmpl w:val="A46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A7BF1"/>
    <w:multiLevelType w:val="hybridMultilevel"/>
    <w:tmpl w:val="3C5CEC88"/>
    <w:lvl w:ilvl="0" w:tplc="1C380B1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5E662BE5"/>
    <w:multiLevelType w:val="hybridMultilevel"/>
    <w:tmpl w:val="0D909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F3824AB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21612"/>
    <w:multiLevelType w:val="hybridMultilevel"/>
    <w:tmpl w:val="E0FE3418"/>
    <w:lvl w:ilvl="0" w:tplc="22E29A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CA02B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74B6B85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2B6607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C11AE"/>
    <w:multiLevelType w:val="multilevel"/>
    <w:tmpl w:val="B39C17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2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39623F4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32C2B"/>
    <w:multiLevelType w:val="hybridMultilevel"/>
    <w:tmpl w:val="FD821F8A"/>
    <w:lvl w:ilvl="0" w:tplc="1C380B1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3"/>
  </w:num>
  <w:num w:numId="5">
    <w:abstractNumId w:val="16"/>
  </w:num>
  <w:num w:numId="6">
    <w:abstractNumId w:val="21"/>
  </w:num>
  <w:num w:numId="7">
    <w:abstractNumId w:val="31"/>
  </w:num>
  <w:num w:numId="8">
    <w:abstractNumId w:val="20"/>
  </w:num>
  <w:num w:numId="9">
    <w:abstractNumId w:val="5"/>
  </w:num>
  <w:num w:numId="10">
    <w:abstractNumId w:val="8"/>
  </w:num>
  <w:num w:numId="11">
    <w:abstractNumId w:val="30"/>
  </w:num>
  <w:num w:numId="12">
    <w:abstractNumId w:val="37"/>
  </w:num>
  <w:num w:numId="13">
    <w:abstractNumId w:val="4"/>
  </w:num>
  <w:num w:numId="14">
    <w:abstractNumId w:val="40"/>
  </w:num>
  <w:num w:numId="15">
    <w:abstractNumId w:val="15"/>
  </w:num>
  <w:num w:numId="16">
    <w:abstractNumId w:val="34"/>
  </w:num>
  <w:num w:numId="17">
    <w:abstractNumId w:val="22"/>
  </w:num>
  <w:num w:numId="18">
    <w:abstractNumId w:val="24"/>
  </w:num>
  <w:num w:numId="19">
    <w:abstractNumId w:val="10"/>
  </w:num>
  <w:num w:numId="20">
    <w:abstractNumId w:val="28"/>
  </w:num>
  <w:num w:numId="21">
    <w:abstractNumId w:val="18"/>
  </w:num>
  <w:num w:numId="22">
    <w:abstractNumId w:val="17"/>
  </w:num>
  <w:num w:numId="23">
    <w:abstractNumId w:val="26"/>
  </w:num>
  <w:num w:numId="24">
    <w:abstractNumId w:val="6"/>
  </w:num>
  <w:num w:numId="25">
    <w:abstractNumId w:val="35"/>
  </w:num>
  <w:num w:numId="26">
    <w:abstractNumId w:val="14"/>
  </w:num>
  <w:num w:numId="27">
    <w:abstractNumId w:val="32"/>
  </w:num>
  <w:num w:numId="28">
    <w:abstractNumId w:val="42"/>
  </w:num>
  <w:num w:numId="29">
    <w:abstractNumId w:val="39"/>
  </w:num>
  <w:num w:numId="30">
    <w:abstractNumId w:val="1"/>
  </w:num>
  <w:num w:numId="31">
    <w:abstractNumId w:val="23"/>
  </w:num>
  <w:num w:numId="32">
    <w:abstractNumId w:val="29"/>
  </w:num>
  <w:num w:numId="33">
    <w:abstractNumId w:val="27"/>
  </w:num>
  <w:num w:numId="34">
    <w:abstractNumId w:val="38"/>
  </w:num>
  <w:num w:numId="35">
    <w:abstractNumId w:val="2"/>
  </w:num>
  <w:num w:numId="36">
    <w:abstractNumId w:val="3"/>
  </w:num>
  <w:num w:numId="37">
    <w:abstractNumId w:val="41"/>
  </w:num>
  <w:num w:numId="38">
    <w:abstractNumId w:val="7"/>
  </w:num>
  <w:num w:numId="39">
    <w:abstractNumId w:val="33"/>
  </w:num>
  <w:num w:numId="40">
    <w:abstractNumId w:val="44"/>
  </w:num>
  <w:num w:numId="41">
    <w:abstractNumId w:val="11"/>
  </w:num>
  <w:num w:numId="42">
    <w:abstractNumId w:val="9"/>
  </w:num>
  <w:num w:numId="43">
    <w:abstractNumId w:val="19"/>
  </w:num>
  <w:num w:numId="4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024E3"/>
    <w:rsid w:val="00064472"/>
    <w:rsid w:val="00097896"/>
    <w:rsid w:val="000D6BAF"/>
    <w:rsid w:val="000D7F63"/>
    <w:rsid w:val="000E5297"/>
    <w:rsid w:val="000E5408"/>
    <w:rsid w:val="000E71BA"/>
    <w:rsid w:val="000F53AD"/>
    <w:rsid w:val="00102EE6"/>
    <w:rsid w:val="00103752"/>
    <w:rsid w:val="001551D4"/>
    <w:rsid w:val="00155247"/>
    <w:rsid w:val="00171C88"/>
    <w:rsid w:val="00200C4E"/>
    <w:rsid w:val="00271AC8"/>
    <w:rsid w:val="0027764C"/>
    <w:rsid w:val="00283E66"/>
    <w:rsid w:val="00296B9F"/>
    <w:rsid w:val="002C38DE"/>
    <w:rsid w:val="002E0E28"/>
    <w:rsid w:val="002E27E8"/>
    <w:rsid w:val="002F3370"/>
    <w:rsid w:val="00307E61"/>
    <w:rsid w:val="003274CA"/>
    <w:rsid w:val="00353965"/>
    <w:rsid w:val="00354E71"/>
    <w:rsid w:val="003818BC"/>
    <w:rsid w:val="00383D81"/>
    <w:rsid w:val="003F06A1"/>
    <w:rsid w:val="003F6825"/>
    <w:rsid w:val="00400A79"/>
    <w:rsid w:val="00417249"/>
    <w:rsid w:val="00421451"/>
    <w:rsid w:val="00432FF8"/>
    <w:rsid w:val="0044110E"/>
    <w:rsid w:val="00443485"/>
    <w:rsid w:val="004561ED"/>
    <w:rsid w:val="004C5AFA"/>
    <w:rsid w:val="004D5554"/>
    <w:rsid w:val="0050052C"/>
    <w:rsid w:val="00532525"/>
    <w:rsid w:val="0053679B"/>
    <w:rsid w:val="00544EF5"/>
    <w:rsid w:val="005A0985"/>
    <w:rsid w:val="005C07A1"/>
    <w:rsid w:val="005F091F"/>
    <w:rsid w:val="005F4814"/>
    <w:rsid w:val="00637D31"/>
    <w:rsid w:val="0066492A"/>
    <w:rsid w:val="00675141"/>
    <w:rsid w:val="00675E4D"/>
    <w:rsid w:val="006801C6"/>
    <w:rsid w:val="0068183C"/>
    <w:rsid w:val="006874D3"/>
    <w:rsid w:val="006955D5"/>
    <w:rsid w:val="006967D5"/>
    <w:rsid w:val="006A2E94"/>
    <w:rsid w:val="006A681D"/>
    <w:rsid w:val="006B45CB"/>
    <w:rsid w:val="006C0237"/>
    <w:rsid w:val="006F39C2"/>
    <w:rsid w:val="00703A61"/>
    <w:rsid w:val="00770B46"/>
    <w:rsid w:val="00772591"/>
    <w:rsid w:val="007B6281"/>
    <w:rsid w:val="007C636E"/>
    <w:rsid w:val="007D479F"/>
    <w:rsid w:val="007E2150"/>
    <w:rsid w:val="007E26C6"/>
    <w:rsid w:val="00814C2F"/>
    <w:rsid w:val="008169F8"/>
    <w:rsid w:val="00827539"/>
    <w:rsid w:val="008303C7"/>
    <w:rsid w:val="00832231"/>
    <w:rsid w:val="0089713A"/>
    <w:rsid w:val="008A0E9D"/>
    <w:rsid w:val="008B59A7"/>
    <w:rsid w:val="008C68B1"/>
    <w:rsid w:val="008D39F4"/>
    <w:rsid w:val="00936549"/>
    <w:rsid w:val="009546FA"/>
    <w:rsid w:val="0095578A"/>
    <w:rsid w:val="00956DB7"/>
    <w:rsid w:val="0097228E"/>
    <w:rsid w:val="00977AAB"/>
    <w:rsid w:val="009A2D92"/>
    <w:rsid w:val="009C4F3A"/>
    <w:rsid w:val="009D52C2"/>
    <w:rsid w:val="009E09FF"/>
    <w:rsid w:val="009E5BA3"/>
    <w:rsid w:val="00A02A0B"/>
    <w:rsid w:val="00A23A2F"/>
    <w:rsid w:val="00A83976"/>
    <w:rsid w:val="00A90F68"/>
    <w:rsid w:val="00B33DFB"/>
    <w:rsid w:val="00B406E3"/>
    <w:rsid w:val="00B410CD"/>
    <w:rsid w:val="00B500B7"/>
    <w:rsid w:val="00B51285"/>
    <w:rsid w:val="00BA0E41"/>
    <w:rsid w:val="00BA568E"/>
    <w:rsid w:val="00BB2652"/>
    <w:rsid w:val="00BD533E"/>
    <w:rsid w:val="00BF6890"/>
    <w:rsid w:val="00C07A4C"/>
    <w:rsid w:val="00C31D7C"/>
    <w:rsid w:val="00C42800"/>
    <w:rsid w:val="00C462A6"/>
    <w:rsid w:val="00C55F01"/>
    <w:rsid w:val="00CA09EE"/>
    <w:rsid w:val="00CC0F73"/>
    <w:rsid w:val="00CC3148"/>
    <w:rsid w:val="00D25819"/>
    <w:rsid w:val="00DA378C"/>
    <w:rsid w:val="00DB2AE4"/>
    <w:rsid w:val="00DB7305"/>
    <w:rsid w:val="00DD58E3"/>
    <w:rsid w:val="00E25021"/>
    <w:rsid w:val="00E36CD4"/>
    <w:rsid w:val="00EA11EA"/>
    <w:rsid w:val="00EB6043"/>
    <w:rsid w:val="00EE0C19"/>
    <w:rsid w:val="00EE0FF7"/>
    <w:rsid w:val="00EE3AD5"/>
    <w:rsid w:val="00F358A4"/>
    <w:rsid w:val="00F4397E"/>
    <w:rsid w:val="00F54601"/>
    <w:rsid w:val="00F71632"/>
    <w:rsid w:val="00F84F0F"/>
    <w:rsid w:val="00FA17D8"/>
    <w:rsid w:val="00FD6176"/>
    <w:rsid w:val="00FE2A5D"/>
    <w:rsid w:val="00FE5D75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77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77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2019-09-24T17:57:00Z</cp:lastPrinted>
  <dcterms:created xsi:type="dcterms:W3CDTF">2019-10-14T18:25:00Z</dcterms:created>
  <dcterms:modified xsi:type="dcterms:W3CDTF">2019-10-14T18:25:00Z</dcterms:modified>
</cp:coreProperties>
</file>